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17145</wp:posOffset>
            </wp:positionV>
            <wp:extent cx="4900295"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900295"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CB5287" w:rsidRDefault="00E15B05" w:rsidP="00E15B05">
                        <w:pPr>
                          <w:jc w:val="center"/>
                          <w:rPr>
                            <w:b/>
                            <w:bCs/>
                            <w:sz w:val="32"/>
                            <w:szCs w:val="32"/>
                          </w:rPr>
                        </w:pPr>
                        <w:r>
                          <w:rPr>
                            <w:b/>
                            <w:bCs/>
                            <w:i/>
                            <w:sz w:val="32"/>
                            <w:szCs w:val="32"/>
                          </w:rPr>
                          <w:t>Le Malentendu</w:t>
                        </w:r>
                        <w:r w:rsidR="00CB5287">
                          <w:rPr>
                            <w:b/>
                            <w:bCs/>
                            <w:i/>
                            <w:sz w:val="32"/>
                            <w:szCs w:val="32"/>
                          </w:rPr>
                          <w:t>,</w:t>
                        </w:r>
                        <w:r w:rsidR="00CB5287">
                          <w:rPr>
                            <w:b/>
                            <w:bCs/>
                            <w:sz w:val="32"/>
                            <w:szCs w:val="32"/>
                          </w:rPr>
                          <w:t xml:space="preserve"> de </w:t>
                        </w:r>
                        <w:r>
                          <w:rPr>
                            <w:b/>
                            <w:bCs/>
                            <w:sz w:val="32"/>
                            <w:szCs w:val="32"/>
                          </w:rPr>
                          <w:t>Camus</w:t>
                        </w:r>
                      </w:p>
                      <w:p w:rsidR="009854AE" w:rsidRDefault="00D712A3" w:rsidP="00E15B05">
                        <w:pPr>
                          <w:jc w:val="center"/>
                          <w:rPr>
                            <w:b/>
                            <w:bCs/>
                            <w:sz w:val="32"/>
                            <w:szCs w:val="32"/>
                          </w:rPr>
                        </w:pPr>
                        <w:r>
                          <w:rPr>
                            <w:b/>
                            <w:bCs/>
                            <w:sz w:val="32"/>
                            <w:szCs w:val="32"/>
                          </w:rPr>
                          <w:t>Préparation pour u</w:t>
                        </w:r>
                        <w:r w:rsidR="005E22D8">
                          <w:rPr>
                            <w:b/>
                            <w:bCs/>
                            <w:sz w:val="32"/>
                            <w:szCs w:val="32"/>
                          </w:rPr>
                          <w:t>ne autre préface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22</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5E22D8">
                          <w:rPr>
                            <w:i/>
                            <w:iCs/>
                            <w:color w:val="FFFFFF"/>
                            <w:sz w:val="32"/>
                            <w:szCs w:val="32"/>
                          </w:rPr>
                          <w:t>3</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7.60pt"/>
        <w:jc w:val="both"/>
        <w:rPr>
          <w:rFonts w:ascii="Times New Roman" w:hAnsi="Times New Roman"/>
          <w:b/>
          <w:bCs/>
        </w:rPr>
      </w:pPr>
    </w:p>
    <w:p w:rsidR="00CB5287" w:rsidRDefault="00CB5287" w:rsidP="00CB5287">
      <w:pPr>
        <w:widowControl w:val="0"/>
        <w:autoSpaceDE w:val="0"/>
        <w:autoSpaceDN w:val="0"/>
        <w:adjustRightInd w:val="0"/>
        <w:ind w:start="126pt" w:end="-17.60pt"/>
        <w:jc w:val="both"/>
        <w:rPr>
          <w:rFonts w:ascii="Times New Roman" w:hAnsi="Times New Roman"/>
          <w:b/>
          <w:bCs/>
        </w:rPr>
      </w:pPr>
    </w:p>
    <w:p w:rsidR="00CB5287" w:rsidRPr="00D712A3" w:rsidRDefault="00D712A3" w:rsidP="00D712A3">
      <w:pPr>
        <w:widowControl w:val="0"/>
        <w:autoSpaceDE w:val="0"/>
        <w:autoSpaceDN w:val="0"/>
        <w:adjustRightInd w:val="0"/>
        <w:spacing w:before="6pt"/>
        <w:ind w:start="106.30pt"/>
        <w:jc w:val="both"/>
        <w:rPr>
          <w:rFonts w:ascii="Times New Roman" w:hAnsi="Times New Roman"/>
          <w:i/>
          <w:iCs/>
          <w:sz w:val="28"/>
          <w:szCs w:val="28"/>
        </w:rPr>
      </w:pPr>
      <w:r w:rsidRPr="00D712A3">
        <w:rPr>
          <w:rFonts w:ascii="Times New Roman" w:hAnsi="Times New Roman"/>
          <w:i/>
          <w:iCs/>
          <w:sz w:val="28"/>
          <w:szCs w:val="28"/>
        </w:rPr>
        <w:t xml:space="preserve">Sur le modèle de la préface de Pierre-Louis Rey, vous allez maintenant rédiger </w:t>
      </w:r>
      <w:r>
        <w:rPr>
          <w:rFonts w:ascii="Times New Roman" w:hAnsi="Times New Roman"/>
          <w:i/>
          <w:iCs/>
          <w:sz w:val="28"/>
          <w:szCs w:val="28"/>
        </w:rPr>
        <w:t xml:space="preserve">un paragraphe d’une dizaine de lignes qui sera </w:t>
      </w:r>
      <w:r w:rsidRPr="00D712A3">
        <w:rPr>
          <w:rFonts w:ascii="Times New Roman" w:hAnsi="Times New Roman"/>
          <w:i/>
          <w:iCs/>
          <w:sz w:val="28"/>
          <w:szCs w:val="28"/>
        </w:rPr>
        <w:t xml:space="preserve">votre </w:t>
      </w:r>
      <w:r>
        <w:rPr>
          <w:rFonts w:ascii="Times New Roman" w:hAnsi="Times New Roman"/>
          <w:i/>
          <w:iCs/>
          <w:sz w:val="28"/>
          <w:szCs w:val="28"/>
        </w:rPr>
        <w:t xml:space="preserve">participation à une nouvelle </w:t>
      </w:r>
      <w:r w:rsidRPr="00D712A3">
        <w:rPr>
          <w:rFonts w:ascii="Times New Roman" w:hAnsi="Times New Roman"/>
          <w:i/>
          <w:iCs/>
          <w:sz w:val="28"/>
          <w:szCs w:val="28"/>
        </w:rPr>
        <w:t xml:space="preserve">préface </w:t>
      </w:r>
      <w:r>
        <w:rPr>
          <w:rFonts w:ascii="Times New Roman" w:hAnsi="Times New Roman"/>
          <w:i/>
          <w:iCs/>
          <w:sz w:val="28"/>
          <w:szCs w:val="28"/>
        </w:rPr>
        <w:t>d</w:t>
      </w:r>
      <w:r w:rsidRPr="00D712A3">
        <w:rPr>
          <w:rFonts w:ascii="Times New Roman" w:hAnsi="Times New Roman"/>
          <w:i/>
          <w:iCs/>
          <w:sz w:val="28"/>
          <w:szCs w:val="28"/>
        </w:rPr>
        <w:t xml:space="preserve">u </w:t>
      </w:r>
      <w:r w:rsidRPr="00D712A3">
        <w:rPr>
          <w:rFonts w:ascii="Times New Roman" w:hAnsi="Times New Roman"/>
          <w:sz w:val="28"/>
          <w:szCs w:val="28"/>
        </w:rPr>
        <w:t>Malentendu</w:t>
      </w:r>
      <w:r w:rsidRPr="00D712A3">
        <w:rPr>
          <w:rFonts w:ascii="Times New Roman" w:hAnsi="Times New Roman"/>
          <w:i/>
          <w:iCs/>
          <w:sz w:val="28"/>
          <w:szCs w:val="28"/>
        </w:rPr>
        <w:t xml:space="preserve"> d'Albert Camus.</w:t>
      </w:r>
    </w:p>
    <w:p w:rsidR="005E22D8" w:rsidRDefault="005E22D8" w:rsidP="005E22D8">
      <w:pPr>
        <w:widowControl w:val="0"/>
        <w:autoSpaceDE w:val="0"/>
        <w:autoSpaceDN w:val="0"/>
        <w:adjustRightInd w:val="0"/>
        <w:ind w:end="0.05pt"/>
        <w:jc w:val="both"/>
        <w:rPr>
          <w:rFonts w:ascii="Times New Roman" w:hAnsi="Times New Roman"/>
          <w:u w:val="single"/>
        </w:rPr>
      </w:pPr>
    </w:p>
    <w:p w:rsidR="00D712A3" w:rsidRPr="00E43D1F" w:rsidRDefault="00D712A3" w:rsidP="005E22D8">
      <w:pPr>
        <w:widowControl w:val="0"/>
        <w:autoSpaceDE w:val="0"/>
        <w:autoSpaceDN w:val="0"/>
        <w:adjustRightInd w:val="0"/>
        <w:ind w:end="0.05pt"/>
        <w:jc w:val="both"/>
        <w:rPr>
          <w:rFonts w:ascii="Times New Roman" w:hAnsi="Times New Roman"/>
          <w:u w:val="single"/>
        </w:rPr>
      </w:pPr>
      <w:bookmarkStart w:id="0" w:name="_Hlk14695144"/>
    </w:p>
    <w:tbl>
      <w:tblPr>
        <w:tblW w:w="477.3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546"/>
      </w:tblGrid>
      <w:tr w:rsidR="005E22D8" w:rsidRPr="00EB4092" w:rsidTr="005B25A6">
        <w:tc>
          <w:tcPr>
            <w:tcW w:w="477.30pt" w:type="dxa"/>
          </w:tcPr>
          <w:p w:rsidR="005E22D8" w:rsidRPr="00D712A3" w:rsidRDefault="005E22D8" w:rsidP="00A521D6">
            <w:pPr>
              <w:widowControl w:val="0"/>
              <w:autoSpaceDE w:val="0"/>
              <w:autoSpaceDN w:val="0"/>
              <w:adjustRightInd w:val="0"/>
              <w:ind w:end="0.05pt"/>
              <w:jc w:val="both"/>
              <w:rPr>
                <w:rFonts w:cstheme="minorHAnsi"/>
                <w:b/>
                <w:bCs/>
              </w:rPr>
            </w:pPr>
            <w:r w:rsidRPr="00D712A3">
              <w:rPr>
                <w:rFonts w:cstheme="minorHAnsi"/>
                <w:b/>
                <w:bCs/>
              </w:rPr>
              <w:t xml:space="preserve">Groupe n°:                                                                      Travail à remettre le :                  </w:t>
            </w:r>
          </w:p>
          <w:p w:rsidR="005E22D8" w:rsidRPr="00D712A3" w:rsidRDefault="005E22D8" w:rsidP="00D712A3">
            <w:pPr>
              <w:widowControl w:val="0"/>
              <w:autoSpaceDE w:val="0"/>
              <w:autoSpaceDN w:val="0"/>
              <w:adjustRightInd w:val="0"/>
              <w:spacing w:before="6pt"/>
              <w:jc w:val="both"/>
              <w:rPr>
                <w:rFonts w:cstheme="minorHAnsi"/>
                <w:b/>
                <w:bCs/>
                <w:u w:val="single"/>
              </w:rPr>
            </w:pPr>
            <w:r w:rsidRPr="00D712A3">
              <w:rPr>
                <w:rFonts w:cstheme="minorHAnsi"/>
                <w:b/>
                <w:bCs/>
              </w:rPr>
              <w:t>Noms Prénoms des élèves :</w:t>
            </w:r>
          </w:p>
          <w:p w:rsidR="005E22D8" w:rsidRPr="00D712A3" w:rsidRDefault="005E22D8" w:rsidP="00A521D6">
            <w:pPr>
              <w:widowControl w:val="0"/>
              <w:autoSpaceDE w:val="0"/>
              <w:autoSpaceDN w:val="0"/>
              <w:adjustRightInd w:val="0"/>
              <w:ind w:end="0.05pt"/>
              <w:jc w:val="both"/>
              <w:rPr>
                <w:rFonts w:cstheme="minorHAnsi"/>
                <w:u w:val="single"/>
              </w:rPr>
            </w:pPr>
          </w:p>
          <w:p w:rsidR="005E22D8" w:rsidRPr="00D712A3" w:rsidRDefault="005E22D8" w:rsidP="00A521D6">
            <w:pPr>
              <w:widowControl w:val="0"/>
              <w:autoSpaceDE w:val="0"/>
              <w:autoSpaceDN w:val="0"/>
              <w:adjustRightInd w:val="0"/>
              <w:ind w:end="0.05pt"/>
              <w:jc w:val="both"/>
              <w:rPr>
                <w:rFonts w:cstheme="minorHAnsi"/>
                <w:u w:val="single"/>
              </w:rPr>
            </w:pPr>
          </w:p>
        </w:tc>
      </w:tr>
      <w:tr w:rsidR="005E22D8" w:rsidRPr="00EB4092" w:rsidTr="005B25A6">
        <w:trPr>
          <w:trHeight w:val="567"/>
        </w:trPr>
        <w:tc>
          <w:tcPr>
            <w:tcW w:w="477.30pt" w:type="dxa"/>
            <w:vAlign w:val="center"/>
          </w:tcPr>
          <w:p w:rsidR="005E22D8" w:rsidRDefault="00D712A3" w:rsidP="00A521D6">
            <w:pPr>
              <w:widowControl w:val="0"/>
              <w:autoSpaceDE w:val="0"/>
              <w:autoSpaceDN w:val="0"/>
              <w:adjustRightInd w:val="0"/>
              <w:ind w:end="0.05pt"/>
              <w:jc w:val="both"/>
              <w:rPr>
                <w:rFonts w:cstheme="minorHAnsi"/>
                <w:b/>
                <w:bCs/>
              </w:rPr>
            </w:pPr>
            <w:r>
              <w:rPr>
                <w:rFonts w:cstheme="minorHAnsi"/>
                <w:b/>
                <w:bCs/>
              </w:rPr>
              <w:t xml:space="preserve">1. </w:t>
            </w:r>
            <w:r w:rsidRPr="00D712A3">
              <w:rPr>
                <w:rFonts w:cstheme="minorHAnsi"/>
                <w:b/>
                <w:bCs/>
              </w:rPr>
              <w:t xml:space="preserve">Donnez un titre à votre </w:t>
            </w:r>
            <w:r>
              <w:rPr>
                <w:rFonts w:cstheme="minorHAnsi"/>
                <w:b/>
                <w:bCs/>
              </w:rPr>
              <w:t xml:space="preserve">fragment de </w:t>
            </w:r>
            <w:r w:rsidRPr="00D712A3">
              <w:rPr>
                <w:rFonts w:cstheme="minorHAnsi"/>
                <w:b/>
                <w:bCs/>
              </w:rPr>
              <w:t>préface</w:t>
            </w:r>
          </w:p>
          <w:p w:rsidR="00D712A3" w:rsidRDefault="00D712A3" w:rsidP="00A521D6">
            <w:pPr>
              <w:widowControl w:val="0"/>
              <w:autoSpaceDE w:val="0"/>
              <w:autoSpaceDN w:val="0"/>
              <w:adjustRightInd w:val="0"/>
              <w:ind w:end="0.05pt"/>
              <w:jc w:val="both"/>
              <w:rPr>
                <w:rFonts w:cstheme="minorHAnsi"/>
              </w:rPr>
            </w:pPr>
            <w:r>
              <w:rPr>
                <w:rFonts w:cstheme="minorHAnsi"/>
              </w:rPr>
              <w:t>Ce titre</w:t>
            </w:r>
            <w:r w:rsidRPr="00D712A3">
              <w:rPr>
                <w:rFonts w:cstheme="minorHAnsi"/>
              </w:rPr>
              <w:t xml:space="preserve"> sera une reformulation du sujet qui vous a été proposé lors de l'activité précédente en fonction des réponses que vous avez trouvées (exemple : le sujet « Martha et La Mère, un couple infernal ? » peut donner, après l'étude précédente,  comme titre de sous-partie dans votre préface : « Martha et La Mère, deux criminelles aux motivations bien différentes »).</w:t>
            </w:r>
          </w:p>
          <w:p w:rsidR="00D712A3" w:rsidRDefault="00D712A3" w:rsidP="00A521D6">
            <w:pPr>
              <w:widowControl w:val="0"/>
              <w:autoSpaceDE w:val="0"/>
              <w:autoSpaceDN w:val="0"/>
              <w:adjustRightInd w:val="0"/>
              <w:ind w:end="0.05pt"/>
              <w:jc w:val="both"/>
              <w:rPr>
                <w:rFonts w:cstheme="minorHAnsi"/>
              </w:rPr>
            </w:pPr>
          </w:p>
          <w:p w:rsidR="00D712A3" w:rsidRDefault="00D712A3" w:rsidP="00A521D6">
            <w:pPr>
              <w:widowControl w:val="0"/>
              <w:autoSpaceDE w:val="0"/>
              <w:autoSpaceDN w:val="0"/>
              <w:adjustRightInd w:val="0"/>
              <w:ind w:end="0.05pt"/>
              <w:jc w:val="both"/>
              <w:rPr>
                <w:rFonts w:cstheme="minorHAnsi"/>
                <w:b/>
                <w:bCs/>
              </w:rPr>
            </w:pPr>
            <w:r w:rsidRPr="00D712A3">
              <w:rPr>
                <w:rFonts w:cstheme="minorHAnsi"/>
                <w:b/>
                <w:bCs/>
              </w:rPr>
              <w:t xml:space="preserve">Votre titre : </w:t>
            </w:r>
          </w:p>
          <w:p w:rsidR="00D712A3" w:rsidRPr="00D712A3" w:rsidRDefault="00D712A3" w:rsidP="00A521D6">
            <w:pPr>
              <w:widowControl w:val="0"/>
              <w:autoSpaceDE w:val="0"/>
              <w:autoSpaceDN w:val="0"/>
              <w:adjustRightInd w:val="0"/>
              <w:ind w:end="0.05pt"/>
              <w:jc w:val="both"/>
              <w:rPr>
                <w:rFonts w:cstheme="minorHAnsi"/>
                <w:b/>
                <w:bCs/>
              </w:rPr>
            </w:pPr>
          </w:p>
          <w:p w:rsidR="00D712A3" w:rsidRPr="00D712A3" w:rsidRDefault="00D712A3" w:rsidP="00A521D6">
            <w:pPr>
              <w:widowControl w:val="0"/>
              <w:autoSpaceDE w:val="0"/>
              <w:autoSpaceDN w:val="0"/>
              <w:adjustRightInd w:val="0"/>
              <w:ind w:end="0.05pt"/>
              <w:jc w:val="both"/>
              <w:rPr>
                <w:rFonts w:cstheme="minorHAnsi"/>
              </w:rPr>
            </w:pPr>
          </w:p>
        </w:tc>
      </w:tr>
      <w:tr w:rsidR="00854710" w:rsidRPr="00EB4092" w:rsidTr="005B25A6">
        <w:tc>
          <w:tcPr>
            <w:tcW w:w="477.30pt" w:type="dxa"/>
            <w:tcMar>
              <w:top w:w="5.65pt" w:type="dxa"/>
              <w:bottom w:w="5.65pt" w:type="dxa"/>
            </w:tcMar>
          </w:tcPr>
          <w:p w:rsidR="00854710" w:rsidRDefault="00854710" w:rsidP="00D712A3">
            <w:pPr>
              <w:widowControl w:val="0"/>
              <w:autoSpaceDE w:val="0"/>
              <w:autoSpaceDN w:val="0"/>
              <w:adjustRightInd w:val="0"/>
              <w:spacing w:line="18pt" w:lineRule="auto"/>
              <w:ind w:end="0.05pt"/>
              <w:jc w:val="both"/>
              <w:rPr>
                <w:rFonts w:cstheme="minorHAnsi"/>
                <w:bCs/>
              </w:rPr>
            </w:pPr>
            <w:r>
              <w:rPr>
                <w:rFonts w:cstheme="minorHAnsi"/>
                <w:b/>
              </w:rPr>
              <w:t xml:space="preserve">2. Au brouillon : </w:t>
            </w:r>
            <w:r w:rsidRPr="00854710">
              <w:rPr>
                <w:rFonts w:cstheme="minorHAnsi"/>
                <w:bCs/>
              </w:rPr>
              <w:t xml:space="preserve">En vous appuyant sur vos fiches de travail n° 1 et 2, rédigez un paragraphe d’une dizaine de lignes </w:t>
            </w:r>
            <w:r>
              <w:rPr>
                <w:rFonts w:cstheme="minorHAnsi"/>
                <w:bCs/>
              </w:rPr>
              <w:t>sur le thème sur lequel vous avez travaillé, qui sera votre participation à la préface.</w:t>
            </w:r>
          </w:p>
          <w:p w:rsidR="001E0BFE" w:rsidRPr="001E0BFE" w:rsidRDefault="001E0BFE" w:rsidP="00D712A3">
            <w:pPr>
              <w:widowControl w:val="0"/>
              <w:autoSpaceDE w:val="0"/>
              <w:autoSpaceDN w:val="0"/>
              <w:adjustRightInd w:val="0"/>
              <w:spacing w:line="18pt" w:lineRule="auto"/>
              <w:ind w:end="0.05pt"/>
              <w:jc w:val="both"/>
              <w:rPr>
                <w:rFonts w:cstheme="minorHAnsi"/>
                <w:bCs/>
              </w:rPr>
            </w:pPr>
            <w:r>
              <w:rPr>
                <w:rFonts w:cstheme="minorHAnsi"/>
                <w:bCs/>
              </w:rPr>
              <w:t>Pour rédiger votre texte, r</w:t>
            </w:r>
            <w:r w:rsidRPr="001E0BFE">
              <w:rPr>
                <w:rFonts w:cstheme="minorHAnsi"/>
                <w:bCs/>
              </w:rPr>
              <w:t xml:space="preserve">eprenez les deux ou trois passages du textes présentés dans la </w:t>
            </w:r>
            <w:r>
              <w:rPr>
                <w:rFonts w:cstheme="minorHAnsi"/>
                <w:bCs/>
              </w:rPr>
              <w:t>« F</w:t>
            </w:r>
            <w:r w:rsidRPr="001E0BFE">
              <w:rPr>
                <w:rFonts w:cstheme="minorHAnsi"/>
                <w:bCs/>
              </w:rPr>
              <w:t>iche d</w:t>
            </w:r>
            <w:r>
              <w:rPr>
                <w:rFonts w:cstheme="minorHAnsi"/>
                <w:bCs/>
              </w:rPr>
              <w:t>’analyse d’un thème » (Annexe</w:t>
            </w:r>
            <w:r w:rsidRPr="001E0BFE">
              <w:rPr>
                <w:rFonts w:cstheme="minorHAnsi"/>
                <w:bCs/>
              </w:rPr>
              <w:t xml:space="preserve"> 2</w:t>
            </w:r>
            <w:r>
              <w:rPr>
                <w:rFonts w:cstheme="minorHAnsi"/>
                <w:bCs/>
              </w:rPr>
              <w:t xml:space="preserve">, question </w:t>
            </w:r>
            <w:r w:rsidRPr="001E0BFE">
              <w:rPr>
                <w:rFonts w:ascii="Times New Roman" w:hAnsi="Times New Roman"/>
                <w:b/>
                <w:i/>
                <w:iCs/>
              </w:rPr>
              <w:t>I</w:t>
            </w:r>
            <w:r w:rsidRPr="001E0BFE">
              <w:rPr>
                <w:rFonts w:cstheme="minorHAnsi"/>
                <w:b/>
                <w:i/>
                <w:iCs/>
              </w:rPr>
              <w:t>. b</w:t>
            </w:r>
            <w:r w:rsidRPr="001E0BFE">
              <w:rPr>
                <w:rFonts w:cstheme="minorHAnsi"/>
                <w:bCs/>
              </w:rPr>
              <w:t>.) et montrez comment ils illustrent le point de vue sur la pièce que votre titre de paragraphe annonce. Concluez en revenant une dernière fois sur l'importance de ce thème dans l'œuvre.</w:t>
            </w:r>
          </w:p>
        </w:tc>
      </w:tr>
      <w:tr w:rsidR="005E22D8" w:rsidRPr="00EB4092" w:rsidTr="005B25A6">
        <w:tc>
          <w:tcPr>
            <w:tcW w:w="477.30pt" w:type="dxa"/>
            <w:tcMar>
              <w:top w:w="5.65pt" w:type="dxa"/>
              <w:bottom w:w="5.65pt" w:type="dxa"/>
            </w:tcMar>
          </w:tcPr>
          <w:p w:rsidR="005E22D8" w:rsidRDefault="00854710" w:rsidP="00D712A3">
            <w:pPr>
              <w:widowControl w:val="0"/>
              <w:autoSpaceDE w:val="0"/>
              <w:autoSpaceDN w:val="0"/>
              <w:adjustRightInd w:val="0"/>
              <w:spacing w:line="18pt" w:lineRule="auto"/>
              <w:ind w:end="0.05pt"/>
              <w:jc w:val="both"/>
              <w:rPr>
                <w:rFonts w:cstheme="minorHAnsi"/>
              </w:rPr>
            </w:pPr>
            <w:r>
              <w:rPr>
                <w:rFonts w:cstheme="minorHAnsi"/>
                <w:b/>
              </w:rPr>
              <w:t>3</w:t>
            </w:r>
            <w:r w:rsidR="00D712A3">
              <w:rPr>
                <w:rFonts w:cstheme="minorHAnsi"/>
                <w:b/>
              </w:rPr>
              <w:t xml:space="preserve">. </w:t>
            </w:r>
            <w:r w:rsidR="005E22D8" w:rsidRPr="00D712A3">
              <w:rPr>
                <w:rFonts w:cstheme="minorHAnsi"/>
                <w:b/>
              </w:rPr>
              <w:t>Exercice d'entraînement</w:t>
            </w:r>
            <w:r>
              <w:rPr>
                <w:rFonts w:cstheme="minorHAnsi"/>
                <w:b/>
              </w:rPr>
              <w:t xml:space="preserve"> pour améliorer votre</w:t>
            </w:r>
            <w:r w:rsidR="00D712A3">
              <w:rPr>
                <w:rFonts w:cstheme="minorHAnsi"/>
                <w:b/>
              </w:rPr>
              <w:t xml:space="preserve"> rédaction</w:t>
            </w:r>
            <w:r w:rsidR="005E22D8" w:rsidRPr="00D712A3">
              <w:rPr>
                <w:rFonts w:cstheme="minorHAnsi"/>
              </w:rPr>
              <w:t xml:space="preserve"> </w:t>
            </w:r>
          </w:p>
          <w:p w:rsidR="00D712A3" w:rsidRPr="00D712A3" w:rsidRDefault="00D712A3" w:rsidP="00D712A3">
            <w:pPr>
              <w:widowControl w:val="0"/>
              <w:autoSpaceDE w:val="0"/>
              <w:autoSpaceDN w:val="0"/>
              <w:adjustRightInd w:val="0"/>
              <w:spacing w:before="6pt" w:line="18pt" w:lineRule="auto"/>
              <w:jc w:val="both"/>
              <w:rPr>
                <w:rFonts w:ascii="Times New Roman" w:hAnsi="Times New Roman"/>
                <w:i/>
                <w:iCs/>
              </w:rPr>
            </w:pPr>
            <w:r w:rsidRPr="00D712A3">
              <w:rPr>
                <w:rFonts w:ascii="Times New Roman" w:hAnsi="Times New Roman"/>
                <w:i/>
                <w:iCs/>
              </w:rPr>
              <w:t>« Je n'étais pas assez heureux et aujourd'hui j'ai besoin de vous » (Acte I, scène 3)</w:t>
            </w:r>
          </w:p>
          <w:p w:rsidR="00D712A3" w:rsidRPr="00D712A3" w:rsidRDefault="00D712A3" w:rsidP="00854710">
            <w:pPr>
              <w:widowControl w:val="0"/>
              <w:autoSpaceDE w:val="0"/>
              <w:autoSpaceDN w:val="0"/>
              <w:adjustRightInd w:val="0"/>
              <w:spacing w:line="18pt" w:lineRule="auto"/>
              <w:jc w:val="both"/>
              <w:rPr>
                <w:rFonts w:ascii="Times New Roman" w:hAnsi="Times New Roman"/>
                <w:i/>
                <w:iCs/>
              </w:rPr>
            </w:pPr>
            <w:r w:rsidRPr="00D712A3">
              <w:rPr>
                <w:rFonts w:ascii="Times New Roman" w:hAnsi="Times New Roman"/>
                <w:i/>
                <w:iCs/>
              </w:rPr>
              <w:t xml:space="preserve">Si Jan revient aux sources après avoir gagné beaucoup d'argent, il est animé par la nostalgie de la pauvreté perdue, mais aussi par le désir d'enrichir sa mère. Martha et lui se croisent (elle sur le point de partir en quête du bonheur à l'instant où lui se présente pour l'offrir). Alors que le foyer de leur enfance devait être le point de rencontre de leur affection retrouvée, il est le lieu du </w:t>
            </w:r>
            <w:r w:rsidRPr="00D712A3">
              <w:rPr>
                <w:rFonts w:ascii="Times New Roman" w:hAnsi="Times New Roman"/>
              </w:rPr>
              <w:t>Malentendu</w:t>
            </w:r>
            <w:r w:rsidRPr="00D712A3">
              <w:rPr>
                <w:rFonts w:ascii="Times New Roman" w:hAnsi="Times New Roman"/>
                <w:i/>
                <w:iCs/>
              </w:rPr>
              <w:t xml:space="preserve">. </w:t>
            </w:r>
          </w:p>
          <w:p w:rsidR="00D712A3" w:rsidRPr="00D712A3" w:rsidRDefault="00D712A3" w:rsidP="00D712A3">
            <w:pPr>
              <w:widowControl w:val="0"/>
              <w:autoSpaceDE w:val="0"/>
              <w:autoSpaceDN w:val="0"/>
              <w:adjustRightInd w:val="0"/>
              <w:spacing w:line="18pt" w:lineRule="auto"/>
              <w:ind w:end="0.05pt"/>
              <w:jc w:val="end"/>
              <w:rPr>
                <w:rFonts w:cstheme="minorHAnsi"/>
                <w:sz w:val="20"/>
                <w:szCs w:val="20"/>
              </w:rPr>
            </w:pPr>
            <w:r w:rsidRPr="00D712A3">
              <w:rPr>
                <w:rFonts w:ascii="Times New Roman" w:hAnsi="Times New Roman"/>
                <w:b/>
                <w:sz w:val="20"/>
                <w:szCs w:val="20"/>
              </w:rPr>
              <w:t>Extrait de la préface de Pierre-Louis Rey</w:t>
            </w:r>
            <w:r w:rsidRPr="00D712A3">
              <w:rPr>
                <w:rFonts w:ascii="Times New Roman" w:hAnsi="Times New Roman"/>
                <w:sz w:val="20"/>
                <w:szCs w:val="20"/>
              </w:rPr>
              <w:t xml:space="preserve"> </w:t>
            </w:r>
            <w:r w:rsidRPr="00D712A3">
              <w:rPr>
                <w:rFonts w:ascii="Times New Roman" w:hAnsi="Times New Roman"/>
                <w:b/>
                <w:sz w:val="20"/>
                <w:szCs w:val="20"/>
              </w:rPr>
              <w:t>à l'édition folio Théâtre</w:t>
            </w:r>
            <w:r w:rsidRPr="00D712A3">
              <w:rPr>
                <w:rFonts w:ascii="Times New Roman" w:hAnsi="Times New Roman"/>
                <w:sz w:val="20"/>
                <w:szCs w:val="20"/>
              </w:rPr>
              <w:t>, p</w:t>
            </w:r>
            <w:r>
              <w:rPr>
                <w:rFonts w:ascii="Times New Roman" w:hAnsi="Times New Roman"/>
                <w:sz w:val="20"/>
                <w:szCs w:val="20"/>
              </w:rPr>
              <w:t>.</w:t>
            </w:r>
            <w:r w:rsidRPr="00D712A3">
              <w:rPr>
                <w:rFonts w:ascii="Times New Roman" w:hAnsi="Times New Roman"/>
                <w:sz w:val="20"/>
                <w:szCs w:val="20"/>
              </w:rPr>
              <w:t xml:space="preserve"> 25.</w:t>
            </w:r>
          </w:p>
          <w:p w:rsidR="00D712A3" w:rsidRDefault="00D712A3" w:rsidP="00854710">
            <w:pPr>
              <w:widowControl w:val="0"/>
              <w:autoSpaceDE w:val="0"/>
              <w:autoSpaceDN w:val="0"/>
              <w:adjustRightInd w:val="0"/>
              <w:spacing w:before="6pt" w:line="18pt" w:lineRule="auto"/>
              <w:jc w:val="both"/>
              <w:rPr>
                <w:rFonts w:cstheme="minorHAnsi"/>
              </w:rPr>
            </w:pPr>
            <w:r w:rsidRPr="00D712A3">
              <w:rPr>
                <w:rFonts w:cstheme="minorHAnsi"/>
                <w:b/>
                <w:bCs/>
                <w:i/>
                <w:iCs/>
              </w:rPr>
              <w:lastRenderedPageBreak/>
              <w:t>a.</w:t>
            </w:r>
            <w:r>
              <w:rPr>
                <w:rFonts w:cstheme="minorHAnsi"/>
              </w:rPr>
              <w:t xml:space="preserve"> Comment est structuré ce paragraphe ? (dites quels sont les trois éléments qui le composent).</w:t>
            </w:r>
          </w:p>
          <w:p w:rsidR="00D712A3" w:rsidRDefault="00D712A3" w:rsidP="00D712A3">
            <w:pPr>
              <w:widowControl w:val="0"/>
              <w:autoSpaceDE w:val="0"/>
              <w:autoSpaceDN w:val="0"/>
              <w:adjustRightInd w:val="0"/>
              <w:spacing w:line="18pt" w:lineRule="auto"/>
              <w:jc w:val="both"/>
              <w:rPr>
                <w:rFonts w:cstheme="minorHAnsi"/>
              </w:rPr>
            </w:pPr>
            <w:r>
              <w:rPr>
                <w:rFonts w:cstheme="minorHAnsi"/>
              </w:rPr>
              <w:t xml:space="preserve">- </w:t>
            </w:r>
          </w:p>
          <w:p w:rsidR="00D712A3" w:rsidRDefault="00D712A3" w:rsidP="00D712A3">
            <w:pPr>
              <w:widowControl w:val="0"/>
              <w:autoSpaceDE w:val="0"/>
              <w:autoSpaceDN w:val="0"/>
              <w:adjustRightInd w:val="0"/>
              <w:spacing w:line="18pt" w:lineRule="auto"/>
              <w:jc w:val="both"/>
              <w:rPr>
                <w:rFonts w:cstheme="minorHAnsi"/>
              </w:rPr>
            </w:pPr>
            <w:r>
              <w:rPr>
                <w:rFonts w:cstheme="minorHAnsi"/>
              </w:rPr>
              <w:t xml:space="preserve">- </w:t>
            </w:r>
          </w:p>
          <w:p w:rsidR="00D712A3" w:rsidRDefault="00D712A3" w:rsidP="00D712A3">
            <w:pPr>
              <w:widowControl w:val="0"/>
              <w:autoSpaceDE w:val="0"/>
              <w:autoSpaceDN w:val="0"/>
              <w:adjustRightInd w:val="0"/>
              <w:spacing w:line="18pt" w:lineRule="auto"/>
              <w:jc w:val="both"/>
              <w:rPr>
                <w:rFonts w:cstheme="minorHAnsi"/>
              </w:rPr>
            </w:pPr>
            <w:r>
              <w:rPr>
                <w:rFonts w:cstheme="minorHAnsi"/>
              </w:rPr>
              <w:t xml:space="preserve">- </w:t>
            </w:r>
          </w:p>
          <w:p w:rsidR="00D712A3" w:rsidRDefault="00D712A3" w:rsidP="00D712A3">
            <w:pPr>
              <w:widowControl w:val="0"/>
              <w:autoSpaceDE w:val="0"/>
              <w:autoSpaceDN w:val="0"/>
              <w:adjustRightInd w:val="0"/>
              <w:spacing w:before="6pt" w:line="18pt" w:lineRule="auto"/>
              <w:jc w:val="both"/>
              <w:rPr>
                <w:rFonts w:cstheme="minorHAnsi"/>
              </w:rPr>
            </w:pPr>
            <w:r w:rsidRPr="00D712A3">
              <w:rPr>
                <w:rFonts w:cstheme="minorHAnsi"/>
                <w:b/>
                <w:bCs/>
                <w:i/>
                <w:iCs/>
              </w:rPr>
              <w:t>b.</w:t>
            </w:r>
            <w:r>
              <w:rPr>
                <w:rFonts w:cstheme="minorHAnsi"/>
              </w:rPr>
              <w:t xml:space="preserve"> Observez la structure de la phrase d’analyse de la citation et soulignez dans le texte les connecteurs logiques qui la structurent </w:t>
            </w:r>
            <w:r w:rsidRPr="00D712A3">
              <w:rPr>
                <w:rFonts w:cstheme="minorHAnsi"/>
                <w:i/>
                <w:iCs/>
              </w:rPr>
              <w:t>(Si…, il…).</w:t>
            </w:r>
          </w:p>
          <w:p w:rsidR="00D712A3" w:rsidRDefault="00D712A3" w:rsidP="00D712A3">
            <w:pPr>
              <w:widowControl w:val="0"/>
              <w:autoSpaceDE w:val="0"/>
              <w:autoSpaceDN w:val="0"/>
              <w:adjustRightInd w:val="0"/>
              <w:spacing w:before="6pt" w:line="18pt" w:lineRule="auto"/>
              <w:jc w:val="both"/>
              <w:rPr>
                <w:rFonts w:cstheme="minorHAnsi"/>
              </w:rPr>
            </w:pPr>
            <w:r w:rsidRPr="00D712A3">
              <w:rPr>
                <w:rFonts w:cstheme="minorHAnsi"/>
                <w:b/>
                <w:bCs/>
                <w:i/>
                <w:iCs/>
              </w:rPr>
              <w:t>c.</w:t>
            </w:r>
            <w:r>
              <w:rPr>
                <w:rFonts w:cstheme="minorHAnsi"/>
              </w:rPr>
              <w:t xml:space="preserve"> Même question avec la phrase de conclusion </w:t>
            </w:r>
            <w:r w:rsidRPr="00D712A3">
              <w:rPr>
                <w:rFonts w:cstheme="minorHAnsi"/>
                <w:i/>
                <w:iCs/>
              </w:rPr>
              <w:t>(Alors que…, il est…).</w:t>
            </w:r>
          </w:p>
          <w:p w:rsidR="005E22D8" w:rsidRPr="00854710" w:rsidRDefault="00854710" w:rsidP="00D712A3">
            <w:pPr>
              <w:widowControl w:val="0"/>
              <w:autoSpaceDE w:val="0"/>
              <w:autoSpaceDN w:val="0"/>
              <w:adjustRightInd w:val="0"/>
              <w:spacing w:line="18pt" w:lineRule="auto"/>
              <w:ind w:end="0.05pt"/>
              <w:jc w:val="both"/>
              <w:rPr>
                <w:rFonts w:cstheme="minorHAnsi"/>
                <w:i/>
                <w:iCs/>
              </w:rPr>
            </w:pPr>
            <w:r w:rsidRPr="00854710">
              <w:rPr>
                <w:rFonts w:cstheme="minorHAnsi"/>
                <w:b/>
                <w:bCs/>
                <w:i/>
                <w:iCs/>
              </w:rPr>
              <w:t>d.</w:t>
            </w:r>
            <w:r>
              <w:rPr>
                <w:rFonts w:cstheme="minorHAnsi"/>
              </w:rPr>
              <w:t xml:space="preserve"> </w:t>
            </w:r>
            <w:r w:rsidR="005E22D8" w:rsidRPr="00854710">
              <w:rPr>
                <w:rFonts w:cstheme="minorHAnsi"/>
              </w:rPr>
              <w:t>Reprenez les structures du passage et remplacez le contenu par votre propre travail</w:t>
            </w:r>
            <w:r>
              <w:rPr>
                <w:rFonts w:cstheme="minorHAnsi"/>
              </w:rPr>
              <w:t xml:space="preserve">. </w:t>
            </w:r>
            <w:r w:rsidR="005E22D8" w:rsidRPr="00854710">
              <w:rPr>
                <w:rFonts w:cstheme="minorHAnsi"/>
              </w:rPr>
              <w:t>Commencez par la citation de votre choix</w:t>
            </w:r>
            <w:r w:rsidR="005E22D8" w:rsidRPr="00D712A3">
              <w:rPr>
                <w:rFonts w:cstheme="minorHAnsi"/>
              </w:rPr>
              <w:t xml:space="preserve"> (liée au thème que vous avez étudié) </w:t>
            </w:r>
            <w:r w:rsidR="005E22D8" w:rsidRPr="00854710">
              <w:rPr>
                <w:rFonts w:cstheme="minorHAnsi"/>
                <w:i/>
                <w:iCs/>
              </w:rPr>
              <w:t>:</w:t>
            </w:r>
            <w:r w:rsidRPr="00854710">
              <w:rPr>
                <w:rFonts w:cstheme="minorHAnsi"/>
                <w:i/>
                <w:iCs/>
              </w:rPr>
              <w:t xml:space="preserve"> « … » </w:t>
            </w:r>
            <w:r w:rsidR="005E22D8" w:rsidRPr="00854710">
              <w:rPr>
                <w:rFonts w:cstheme="minorHAnsi"/>
                <w:i/>
                <w:iCs/>
              </w:rPr>
              <w:t>(Acte ..., scène…)</w:t>
            </w:r>
          </w:p>
          <w:p w:rsidR="005E22D8" w:rsidRPr="00D712A3" w:rsidRDefault="00854710" w:rsidP="00D712A3">
            <w:pPr>
              <w:widowControl w:val="0"/>
              <w:autoSpaceDE w:val="0"/>
              <w:autoSpaceDN w:val="0"/>
              <w:adjustRightInd w:val="0"/>
              <w:spacing w:line="18pt" w:lineRule="auto"/>
              <w:ind w:end="0.05pt"/>
              <w:jc w:val="both"/>
              <w:rPr>
                <w:rFonts w:cstheme="minorHAnsi"/>
              </w:rPr>
            </w:pPr>
            <w:r w:rsidRPr="00854710">
              <w:rPr>
                <w:rFonts w:cstheme="minorHAnsi"/>
                <w:b/>
                <w:bCs/>
                <w:i/>
                <w:iCs/>
              </w:rPr>
              <w:t>e.</w:t>
            </w:r>
            <w:r w:rsidRPr="00854710">
              <w:rPr>
                <w:rFonts w:cstheme="minorHAnsi"/>
              </w:rPr>
              <w:t xml:space="preserve"> </w:t>
            </w:r>
            <w:r w:rsidR="005E22D8" w:rsidRPr="00854710">
              <w:rPr>
                <w:rFonts w:cstheme="minorHAnsi"/>
              </w:rPr>
              <w:t xml:space="preserve">Proposez votre interprétation de cette citation </w:t>
            </w:r>
            <w:r w:rsidR="005E22D8" w:rsidRPr="00D712A3">
              <w:rPr>
                <w:rFonts w:cstheme="minorHAnsi"/>
              </w:rPr>
              <w:t>en respectant les structures syntaxiques proposées :</w:t>
            </w:r>
          </w:p>
          <w:p w:rsidR="005E22D8" w:rsidRPr="00D712A3" w:rsidRDefault="005E22D8" w:rsidP="00D712A3">
            <w:pPr>
              <w:widowControl w:val="0"/>
              <w:autoSpaceDE w:val="0"/>
              <w:autoSpaceDN w:val="0"/>
              <w:adjustRightInd w:val="0"/>
              <w:spacing w:line="18pt" w:lineRule="auto"/>
              <w:ind w:end="0.05pt"/>
              <w:jc w:val="both"/>
              <w:rPr>
                <w:rFonts w:cstheme="minorHAnsi"/>
              </w:rPr>
            </w:pPr>
            <w:r w:rsidRPr="00854710">
              <w:rPr>
                <w:rFonts w:cstheme="minorHAnsi"/>
                <w:i/>
                <w:iCs/>
              </w:rPr>
              <w:t xml:space="preserve">Si </w:t>
            </w:r>
            <w:r w:rsidRPr="00D712A3">
              <w:rPr>
                <w:rFonts w:cstheme="minorHAnsi"/>
              </w:rPr>
              <w:t>(le personnage cité)</w:t>
            </w:r>
            <w:r w:rsidR="00854710">
              <w:rPr>
                <w:rFonts w:cstheme="minorHAnsi"/>
              </w:rPr>
              <w:t>…</w:t>
            </w:r>
            <w:r w:rsidRPr="00D712A3">
              <w:rPr>
                <w:rFonts w:cstheme="minorHAnsi"/>
              </w:rPr>
              <w:t xml:space="preserve">, </w:t>
            </w:r>
            <w:r w:rsidRPr="00854710">
              <w:rPr>
                <w:rFonts w:cstheme="minorHAnsi"/>
                <w:i/>
                <w:iCs/>
              </w:rPr>
              <w:t>il</w:t>
            </w:r>
            <w:r w:rsidRPr="00D712A3">
              <w:rPr>
                <w:rFonts w:cstheme="minorHAnsi"/>
              </w:rPr>
              <w:t>(ou elle)</w:t>
            </w:r>
            <w:r w:rsidR="00854710">
              <w:rPr>
                <w:rFonts w:cstheme="minorHAnsi"/>
              </w:rPr>
              <w:t>…</w:t>
            </w:r>
            <w:r w:rsidRPr="00D712A3">
              <w:rPr>
                <w:rFonts w:cstheme="minorHAnsi"/>
              </w:rPr>
              <w:t xml:space="preserve">, </w:t>
            </w:r>
            <w:r w:rsidRPr="00854710">
              <w:rPr>
                <w:rFonts w:cstheme="minorHAnsi"/>
                <w:i/>
                <w:iCs/>
              </w:rPr>
              <w:t>mais aussi</w:t>
            </w:r>
            <w:r w:rsidR="00854710" w:rsidRPr="00854710">
              <w:rPr>
                <w:rFonts w:cstheme="minorHAnsi"/>
                <w:i/>
                <w:iCs/>
              </w:rPr>
              <w:t>…</w:t>
            </w:r>
          </w:p>
          <w:p w:rsidR="005E22D8" w:rsidRPr="00854710" w:rsidRDefault="00854710" w:rsidP="00D712A3">
            <w:pPr>
              <w:widowControl w:val="0"/>
              <w:autoSpaceDE w:val="0"/>
              <w:autoSpaceDN w:val="0"/>
              <w:adjustRightInd w:val="0"/>
              <w:spacing w:line="18pt" w:lineRule="auto"/>
              <w:ind w:end="0.05pt"/>
              <w:jc w:val="both"/>
              <w:rPr>
                <w:rFonts w:cstheme="minorHAnsi"/>
              </w:rPr>
            </w:pPr>
            <w:r w:rsidRPr="00854710">
              <w:rPr>
                <w:rFonts w:cstheme="minorHAnsi"/>
                <w:b/>
                <w:bCs/>
                <w:i/>
                <w:iCs/>
              </w:rPr>
              <w:t>f.</w:t>
            </w:r>
            <w:r>
              <w:rPr>
                <w:rFonts w:cstheme="minorHAnsi"/>
              </w:rPr>
              <w:t xml:space="preserve"> C</w:t>
            </w:r>
            <w:r w:rsidR="005E22D8" w:rsidRPr="00854710">
              <w:rPr>
                <w:rFonts w:cstheme="minorHAnsi"/>
              </w:rPr>
              <w:t xml:space="preserve">oncluez en revenant sur le thème principal de la pièce ou </w:t>
            </w:r>
            <w:r>
              <w:rPr>
                <w:rFonts w:cstheme="minorHAnsi"/>
              </w:rPr>
              <w:t>son</w:t>
            </w:r>
            <w:r w:rsidR="005E22D8" w:rsidRPr="00854710">
              <w:rPr>
                <w:rFonts w:cstheme="minorHAnsi"/>
              </w:rPr>
              <w:t xml:space="preserve"> titre même</w:t>
            </w:r>
            <w:r>
              <w:rPr>
                <w:rFonts w:cstheme="minorHAnsi"/>
              </w:rPr>
              <w:t> :</w:t>
            </w:r>
          </w:p>
          <w:p w:rsidR="005E22D8" w:rsidRPr="00854710" w:rsidRDefault="005E22D8" w:rsidP="00D712A3">
            <w:pPr>
              <w:widowControl w:val="0"/>
              <w:autoSpaceDE w:val="0"/>
              <w:autoSpaceDN w:val="0"/>
              <w:adjustRightInd w:val="0"/>
              <w:spacing w:line="18pt" w:lineRule="auto"/>
              <w:ind w:end="0.05pt"/>
              <w:jc w:val="both"/>
              <w:rPr>
                <w:rFonts w:cstheme="minorHAnsi"/>
                <w:i/>
                <w:iCs/>
              </w:rPr>
            </w:pPr>
            <w:r w:rsidRPr="00854710">
              <w:rPr>
                <w:rFonts w:cstheme="minorHAnsi"/>
                <w:i/>
                <w:iCs/>
              </w:rPr>
              <w:t>Alors que</w:t>
            </w:r>
            <w:r w:rsidR="00854710" w:rsidRPr="00854710">
              <w:rPr>
                <w:rFonts w:cstheme="minorHAnsi"/>
                <w:i/>
                <w:iCs/>
              </w:rPr>
              <w:t>… ,</w:t>
            </w:r>
            <w:r w:rsidRPr="00854710">
              <w:rPr>
                <w:rFonts w:cstheme="minorHAnsi"/>
                <w:i/>
                <w:iCs/>
              </w:rPr>
              <w:t xml:space="preserve"> il est</w:t>
            </w:r>
            <w:r w:rsidR="00854710" w:rsidRPr="00854710">
              <w:rPr>
                <w:rFonts w:cstheme="minorHAnsi"/>
                <w:i/>
                <w:iCs/>
              </w:rPr>
              <w:t>…</w:t>
            </w:r>
          </w:p>
        </w:tc>
      </w:tr>
      <w:tr w:rsidR="005E22D8" w:rsidRPr="00EB4092" w:rsidTr="005B25A6">
        <w:tc>
          <w:tcPr>
            <w:tcW w:w="477.30pt" w:type="dxa"/>
          </w:tcPr>
          <w:p w:rsidR="005E22D8" w:rsidRPr="00D712A3" w:rsidRDefault="005B25A6" w:rsidP="00A521D6">
            <w:pPr>
              <w:widowControl w:val="0"/>
              <w:autoSpaceDE w:val="0"/>
              <w:autoSpaceDN w:val="0"/>
              <w:adjustRightInd w:val="0"/>
              <w:ind w:end="0.05pt"/>
              <w:jc w:val="both"/>
              <w:rPr>
                <w:rFonts w:cstheme="minorHAnsi"/>
                <w:b/>
              </w:rPr>
            </w:pPr>
            <w:r>
              <w:rPr>
                <w:rFonts w:cstheme="minorHAnsi"/>
                <w:b/>
              </w:rPr>
              <w:lastRenderedPageBreak/>
              <w:t>4. Recopiez ici v</w:t>
            </w:r>
            <w:r w:rsidR="005E22D8" w:rsidRPr="00D712A3">
              <w:rPr>
                <w:rFonts w:cstheme="minorHAnsi"/>
                <w:b/>
              </w:rPr>
              <w:t xml:space="preserve">otre fragment rédigé de la nouvelle préface </w:t>
            </w:r>
            <w:r>
              <w:rPr>
                <w:rFonts w:cstheme="minorHAnsi"/>
                <w:b/>
              </w:rPr>
              <w:t>en commençant selon vos réponses à l’exercice n° 3 ci-dessus.</w:t>
            </w:r>
          </w:p>
          <w:p w:rsidR="005E22D8" w:rsidRPr="00D712A3" w:rsidRDefault="005E22D8" w:rsidP="00A521D6">
            <w:pPr>
              <w:widowControl w:val="0"/>
              <w:autoSpaceDE w:val="0"/>
              <w:autoSpaceDN w:val="0"/>
              <w:adjustRightInd w:val="0"/>
              <w:ind w:end="0.05pt"/>
              <w:jc w:val="both"/>
              <w:rPr>
                <w:rFonts w:cstheme="minorHAnsi"/>
                <w:b/>
              </w:rPr>
            </w:pPr>
          </w:p>
          <w:p w:rsidR="005E22D8" w:rsidRPr="00D712A3" w:rsidRDefault="005E22D8" w:rsidP="00A521D6">
            <w:pPr>
              <w:widowControl w:val="0"/>
              <w:autoSpaceDE w:val="0"/>
              <w:autoSpaceDN w:val="0"/>
              <w:adjustRightInd w:val="0"/>
              <w:ind w:end="0.05pt"/>
              <w:jc w:val="both"/>
              <w:rPr>
                <w:rFonts w:cstheme="minorHAnsi"/>
                <w:b/>
              </w:rPr>
            </w:pPr>
          </w:p>
          <w:p w:rsidR="005E22D8" w:rsidRPr="00D712A3" w:rsidRDefault="005E22D8" w:rsidP="00A521D6">
            <w:pPr>
              <w:widowControl w:val="0"/>
              <w:autoSpaceDE w:val="0"/>
              <w:autoSpaceDN w:val="0"/>
              <w:adjustRightInd w:val="0"/>
              <w:ind w:end="0.05pt"/>
              <w:jc w:val="both"/>
              <w:rPr>
                <w:rFonts w:cstheme="minorHAnsi"/>
                <w:b/>
              </w:rPr>
            </w:pPr>
          </w:p>
          <w:p w:rsidR="005E22D8" w:rsidRDefault="005E22D8" w:rsidP="00A521D6">
            <w:pPr>
              <w:widowControl w:val="0"/>
              <w:autoSpaceDE w:val="0"/>
              <w:autoSpaceDN w:val="0"/>
              <w:adjustRightInd w:val="0"/>
              <w:ind w:end="0.05pt"/>
              <w:jc w:val="both"/>
              <w:rPr>
                <w:rFonts w:cstheme="minorHAnsi"/>
                <w:b/>
              </w:rPr>
            </w:pPr>
          </w:p>
          <w:p w:rsidR="005B25A6" w:rsidRDefault="005B25A6" w:rsidP="00A521D6">
            <w:pPr>
              <w:widowControl w:val="0"/>
              <w:autoSpaceDE w:val="0"/>
              <w:autoSpaceDN w:val="0"/>
              <w:adjustRightInd w:val="0"/>
              <w:ind w:end="0.05pt"/>
              <w:jc w:val="both"/>
              <w:rPr>
                <w:rFonts w:cstheme="minorHAnsi"/>
                <w:b/>
              </w:rPr>
            </w:pPr>
          </w:p>
          <w:p w:rsidR="005B25A6" w:rsidRDefault="005B25A6" w:rsidP="00A521D6">
            <w:pPr>
              <w:widowControl w:val="0"/>
              <w:autoSpaceDE w:val="0"/>
              <w:autoSpaceDN w:val="0"/>
              <w:adjustRightInd w:val="0"/>
              <w:ind w:end="0.05pt"/>
              <w:jc w:val="both"/>
              <w:rPr>
                <w:rFonts w:cstheme="minorHAnsi"/>
                <w:b/>
              </w:rPr>
            </w:pPr>
          </w:p>
          <w:p w:rsidR="005B25A6" w:rsidRDefault="005B25A6" w:rsidP="00A521D6">
            <w:pPr>
              <w:widowControl w:val="0"/>
              <w:autoSpaceDE w:val="0"/>
              <w:autoSpaceDN w:val="0"/>
              <w:adjustRightInd w:val="0"/>
              <w:ind w:end="0.05pt"/>
              <w:jc w:val="both"/>
              <w:rPr>
                <w:rFonts w:cstheme="minorHAnsi"/>
                <w:b/>
              </w:rPr>
            </w:pPr>
          </w:p>
          <w:p w:rsidR="005B25A6" w:rsidRDefault="005B25A6" w:rsidP="00A521D6">
            <w:pPr>
              <w:widowControl w:val="0"/>
              <w:autoSpaceDE w:val="0"/>
              <w:autoSpaceDN w:val="0"/>
              <w:adjustRightInd w:val="0"/>
              <w:ind w:end="0.05pt"/>
              <w:jc w:val="both"/>
              <w:rPr>
                <w:rFonts w:cstheme="minorHAnsi"/>
                <w:b/>
              </w:rPr>
            </w:pPr>
          </w:p>
          <w:p w:rsidR="005B25A6" w:rsidRPr="00D712A3" w:rsidRDefault="005B25A6" w:rsidP="00A521D6">
            <w:pPr>
              <w:widowControl w:val="0"/>
              <w:autoSpaceDE w:val="0"/>
              <w:autoSpaceDN w:val="0"/>
              <w:adjustRightInd w:val="0"/>
              <w:ind w:end="0.05pt"/>
              <w:jc w:val="both"/>
              <w:rPr>
                <w:rFonts w:cstheme="minorHAnsi"/>
                <w:b/>
              </w:rPr>
            </w:pPr>
          </w:p>
          <w:p w:rsidR="005E22D8" w:rsidRPr="00D712A3" w:rsidRDefault="005E22D8" w:rsidP="00A521D6">
            <w:pPr>
              <w:widowControl w:val="0"/>
              <w:autoSpaceDE w:val="0"/>
              <w:autoSpaceDN w:val="0"/>
              <w:adjustRightInd w:val="0"/>
              <w:ind w:end="0.05pt"/>
              <w:jc w:val="both"/>
              <w:rPr>
                <w:rFonts w:cstheme="minorHAnsi"/>
                <w:b/>
              </w:rPr>
            </w:pPr>
          </w:p>
          <w:p w:rsidR="005E22D8" w:rsidRPr="00D712A3" w:rsidRDefault="005E22D8" w:rsidP="00A521D6">
            <w:pPr>
              <w:widowControl w:val="0"/>
              <w:autoSpaceDE w:val="0"/>
              <w:autoSpaceDN w:val="0"/>
              <w:adjustRightInd w:val="0"/>
              <w:ind w:end="0.05pt"/>
              <w:jc w:val="both"/>
              <w:rPr>
                <w:rFonts w:cstheme="minorHAnsi"/>
                <w:b/>
              </w:rPr>
            </w:pPr>
          </w:p>
        </w:tc>
      </w:tr>
      <w:tr w:rsidR="005E22D8" w:rsidRPr="00EB4092" w:rsidTr="005B25A6">
        <w:tc>
          <w:tcPr>
            <w:tcW w:w="477.30pt" w:type="dxa"/>
          </w:tcPr>
          <w:p w:rsidR="005E22D8" w:rsidRDefault="001E0BFE" w:rsidP="00A521D6">
            <w:pPr>
              <w:widowControl w:val="0"/>
              <w:autoSpaceDE w:val="0"/>
              <w:autoSpaceDN w:val="0"/>
              <w:adjustRightInd w:val="0"/>
              <w:ind w:end="0.05pt"/>
              <w:jc w:val="both"/>
              <w:rPr>
                <w:rFonts w:cstheme="minorHAnsi"/>
              </w:rPr>
            </w:pPr>
            <w:r>
              <w:rPr>
                <w:rFonts w:cstheme="minorHAnsi"/>
                <w:b/>
              </w:rPr>
              <w:t>5</w:t>
            </w:r>
            <w:r w:rsidR="005B25A6">
              <w:rPr>
                <w:rFonts w:cstheme="minorHAnsi"/>
                <w:b/>
              </w:rPr>
              <w:t xml:space="preserve">. </w:t>
            </w:r>
            <w:r>
              <w:rPr>
                <w:rFonts w:cstheme="minorHAnsi"/>
                <w:b/>
              </w:rPr>
              <w:t>Écrivez une</w:t>
            </w:r>
            <w:r w:rsidR="005E22D8" w:rsidRPr="00D712A3">
              <w:rPr>
                <w:rFonts w:cstheme="minorHAnsi"/>
                <w:b/>
              </w:rPr>
              <w:t xml:space="preserve"> phrase de préambule que vous proposez</w:t>
            </w:r>
            <w:r w:rsidR="005E22D8" w:rsidRPr="00D712A3">
              <w:rPr>
                <w:rFonts w:cstheme="minorHAnsi"/>
              </w:rPr>
              <w:t xml:space="preserve"> pour présenter votre </w:t>
            </w:r>
            <w:r>
              <w:rPr>
                <w:rFonts w:cstheme="minorHAnsi"/>
              </w:rPr>
              <w:t>texte :</w:t>
            </w:r>
          </w:p>
          <w:p w:rsidR="001E0BFE" w:rsidRPr="001E0BFE" w:rsidRDefault="001E0BFE" w:rsidP="001E0BFE">
            <w:pPr>
              <w:widowControl w:val="0"/>
              <w:autoSpaceDE w:val="0"/>
              <w:autoSpaceDN w:val="0"/>
              <w:adjustRightInd w:val="0"/>
              <w:spacing w:before="6pt"/>
              <w:jc w:val="both"/>
              <w:rPr>
                <w:rFonts w:cstheme="minorHAnsi"/>
              </w:rPr>
            </w:pPr>
            <w:r w:rsidRPr="001E0BFE">
              <w:rPr>
                <w:rFonts w:cstheme="minorHAnsi"/>
                <w:b/>
                <w:bCs/>
                <w:i/>
                <w:iCs/>
              </w:rPr>
              <w:t>a.</w:t>
            </w:r>
            <w:r w:rsidRPr="001E0BFE">
              <w:rPr>
                <w:rFonts w:cstheme="minorHAnsi"/>
              </w:rPr>
              <w:t xml:space="preserve"> Relisez maintenant le préambule que l'auteur de la préface étudiée a placé en tête de son texte. De quoi est-il lui-même la présentation ? Comment en quelques lignes résume-t-il l'ensemble du propos qui va suivre ?  </w:t>
            </w:r>
          </w:p>
          <w:p w:rsidR="001E0BFE" w:rsidRPr="00D712A3" w:rsidRDefault="001E0BFE" w:rsidP="001E0BFE">
            <w:pPr>
              <w:widowControl w:val="0"/>
              <w:autoSpaceDE w:val="0"/>
              <w:autoSpaceDN w:val="0"/>
              <w:adjustRightInd w:val="0"/>
              <w:spacing w:before="6pt"/>
              <w:jc w:val="both"/>
              <w:rPr>
                <w:rFonts w:cstheme="minorHAnsi"/>
              </w:rPr>
            </w:pPr>
            <w:r w:rsidRPr="001E0BFE">
              <w:rPr>
                <w:rFonts w:cstheme="minorHAnsi"/>
                <w:b/>
                <w:bCs/>
                <w:i/>
                <w:iCs/>
              </w:rPr>
              <w:t>b.</w:t>
            </w:r>
            <w:r w:rsidRPr="001E0BFE">
              <w:rPr>
                <w:rFonts w:cstheme="minorHAnsi"/>
              </w:rPr>
              <w:t xml:space="preserve"> À la manière de ce court préambule, </w:t>
            </w:r>
            <w:r>
              <w:rPr>
                <w:rFonts w:cstheme="minorHAnsi"/>
              </w:rPr>
              <w:t>rédigez</w:t>
            </w:r>
            <w:r w:rsidRPr="001E0BFE">
              <w:rPr>
                <w:rFonts w:cstheme="minorHAnsi"/>
              </w:rPr>
              <w:t xml:space="preserve"> une phrase correspondant à votre fragment de préface.</w:t>
            </w:r>
          </w:p>
          <w:p w:rsidR="005E22D8" w:rsidRDefault="005E22D8" w:rsidP="00A521D6">
            <w:pPr>
              <w:widowControl w:val="0"/>
              <w:autoSpaceDE w:val="0"/>
              <w:autoSpaceDN w:val="0"/>
              <w:adjustRightInd w:val="0"/>
              <w:ind w:end="0.05pt"/>
              <w:jc w:val="both"/>
              <w:rPr>
                <w:rFonts w:cstheme="minorHAnsi"/>
              </w:rPr>
            </w:pPr>
          </w:p>
          <w:p w:rsidR="005B25A6" w:rsidRDefault="005B25A6" w:rsidP="00A521D6">
            <w:pPr>
              <w:widowControl w:val="0"/>
              <w:autoSpaceDE w:val="0"/>
              <w:autoSpaceDN w:val="0"/>
              <w:adjustRightInd w:val="0"/>
              <w:ind w:end="0.05pt"/>
              <w:jc w:val="both"/>
              <w:rPr>
                <w:rFonts w:cstheme="minorHAnsi"/>
              </w:rPr>
            </w:pPr>
          </w:p>
          <w:p w:rsidR="005E22D8" w:rsidRPr="00D712A3" w:rsidRDefault="005E22D8" w:rsidP="00A521D6">
            <w:pPr>
              <w:widowControl w:val="0"/>
              <w:autoSpaceDE w:val="0"/>
              <w:autoSpaceDN w:val="0"/>
              <w:adjustRightInd w:val="0"/>
              <w:ind w:end="0.05pt"/>
              <w:jc w:val="both"/>
              <w:rPr>
                <w:rFonts w:cstheme="minorHAnsi"/>
              </w:rPr>
            </w:pPr>
          </w:p>
        </w:tc>
      </w:tr>
      <w:bookmarkEnd w:id="0"/>
    </w:tbl>
    <w:p w:rsidR="003A6A4F" w:rsidRDefault="003A6A4F" w:rsidP="00457C68">
      <w:pPr>
        <w:pStyle w:val="Corpsdetexte"/>
        <w:jc w:val="end"/>
      </w:pPr>
    </w:p>
    <w:sectPr w:rsidR="003A6A4F" w:rsidSect="00CA0796">
      <w:footerReference w:type="default" r:id="rId7"/>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2F03DD" w:rsidRDefault="002F03DD" w:rsidP="00CB5287">
      <w:r>
        <w:separator/>
      </w:r>
    </w:p>
  </w:endnote>
  <w:endnote w:type="continuationSeparator" w:id="0">
    <w:p w:rsidR="002F03DD" w:rsidRDefault="002F03DD"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D712A3">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2F03DD" w:rsidRDefault="002F03DD" w:rsidP="00CB5287">
      <w:r>
        <w:separator/>
      </w:r>
    </w:p>
  </w:footnote>
  <w:footnote w:type="continuationSeparator" w:id="0">
    <w:p w:rsidR="002F03DD" w:rsidRDefault="002F03DD" w:rsidP="00CB52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5117"/>
    <w:rsid w:val="001B6624"/>
    <w:rsid w:val="001E0BFE"/>
    <w:rsid w:val="002F03DD"/>
    <w:rsid w:val="00320311"/>
    <w:rsid w:val="003959B9"/>
    <w:rsid w:val="003A6A4F"/>
    <w:rsid w:val="004261CF"/>
    <w:rsid w:val="00457C68"/>
    <w:rsid w:val="004D23DC"/>
    <w:rsid w:val="00533F54"/>
    <w:rsid w:val="00563781"/>
    <w:rsid w:val="00597D8F"/>
    <w:rsid w:val="005B25A6"/>
    <w:rsid w:val="005E22D8"/>
    <w:rsid w:val="006F59F2"/>
    <w:rsid w:val="00710719"/>
    <w:rsid w:val="00743A3E"/>
    <w:rsid w:val="00770D78"/>
    <w:rsid w:val="007E73D6"/>
    <w:rsid w:val="00854710"/>
    <w:rsid w:val="00920E89"/>
    <w:rsid w:val="009854AE"/>
    <w:rsid w:val="00A1209D"/>
    <w:rsid w:val="00B65E78"/>
    <w:rsid w:val="00CA0796"/>
    <w:rsid w:val="00CB5287"/>
    <w:rsid w:val="00CF4FF3"/>
    <w:rsid w:val="00D546A7"/>
    <w:rsid w:val="00D712A3"/>
    <w:rsid w:val="00D806F2"/>
    <w:rsid w:val="00D82C65"/>
    <w:rsid w:val="00E15B05"/>
    <w:rsid w:val="00EB0F49"/>
    <w:rsid w:val="00F00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534A2C0"/>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F667A66-DB22-43DD-AEEF-CC9C8F97F09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32</TotalTime>
  <Pages>2</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6</cp:revision>
  <dcterms:created xsi:type="dcterms:W3CDTF">2019-07-21T17:54:00Z</dcterms:created>
  <dcterms:modified xsi:type="dcterms:W3CDTF">2019-07-22T11:45:00Z</dcterms:modified>
</cp:coreProperties>
</file>