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7A1" w:rsidRPr="003F47A1" w:rsidRDefault="003F47A1" w:rsidP="003F47A1">
      <w:pPr>
        <w:pStyle w:val="Sansinterligne"/>
        <w:jc w:val="center"/>
        <w:rPr>
          <w:rFonts w:ascii="Times New Roman" w:hAnsi="Times New Roman" w:cs="Times New Roman"/>
          <w:b/>
          <w:color w:val="0070C0"/>
          <w:sz w:val="36"/>
          <w:szCs w:val="36"/>
        </w:rPr>
      </w:pPr>
      <w:r w:rsidRPr="003F47A1">
        <w:rPr>
          <w:rFonts w:ascii="Times New Roman" w:hAnsi="Times New Roman" w:cs="Times New Roman"/>
          <w:b/>
          <w:color w:val="0070C0"/>
          <w:sz w:val="36"/>
          <w:szCs w:val="36"/>
        </w:rPr>
        <w:t>Lectures cursives</w:t>
      </w:r>
      <w:r w:rsidRPr="003F47A1">
        <w:rPr>
          <w:rFonts w:ascii="Times New Roman" w:hAnsi="Times New Roman" w:cs="Times New Roman"/>
          <w:b/>
          <w:color w:val="0070C0"/>
          <w:sz w:val="36"/>
          <w:szCs w:val="36"/>
        </w:rPr>
        <w:t xml:space="preserve">, Marie-Hélène </w:t>
      </w:r>
      <w:proofErr w:type="spellStart"/>
      <w:r w:rsidRPr="003F47A1">
        <w:rPr>
          <w:rFonts w:ascii="Times New Roman" w:hAnsi="Times New Roman" w:cs="Times New Roman"/>
          <w:b/>
          <w:color w:val="0070C0"/>
          <w:sz w:val="36"/>
          <w:szCs w:val="36"/>
        </w:rPr>
        <w:t>Lafon</w:t>
      </w:r>
      <w:proofErr w:type="spellEnd"/>
      <w:r w:rsidRPr="003F47A1">
        <w:rPr>
          <w:rFonts w:ascii="Times New Roman" w:hAnsi="Times New Roman" w:cs="Times New Roman"/>
          <w:b/>
          <w:color w:val="0070C0"/>
          <w:sz w:val="36"/>
          <w:szCs w:val="36"/>
        </w:rPr>
        <w:t xml:space="preserve">, </w:t>
      </w:r>
    </w:p>
    <w:p w:rsidR="003F47A1" w:rsidRPr="003F47A1" w:rsidRDefault="003F47A1" w:rsidP="003F47A1">
      <w:pPr>
        <w:pStyle w:val="Sansinterligne"/>
        <w:jc w:val="center"/>
        <w:rPr>
          <w:rFonts w:ascii="Times New Roman" w:hAnsi="Times New Roman" w:cs="Times New Roman"/>
          <w:b/>
          <w:color w:val="0070C0"/>
          <w:sz w:val="36"/>
          <w:szCs w:val="36"/>
        </w:rPr>
      </w:pPr>
      <w:r w:rsidRPr="003F47A1">
        <w:rPr>
          <w:rFonts w:ascii="Times New Roman" w:hAnsi="Times New Roman" w:cs="Times New Roman"/>
          <w:b/>
          <w:i/>
          <w:color w:val="0070C0"/>
          <w:sz w:val="36"/>
          <w:szCs w:val="36"/>
        </w:rPr>
        <w:t>Histoires</w:t>
      </w:r>
      <w:r w:rsidRPr="003F47A1">
        <w:rPr>
          <w:rFonts w:ascii="Times New Roman" w:hAnsi="Times New Roman" w:cs="Times New Roman"/>
          <w:b/>
          <w:color w:val="0070C0"/>
          <w:sz w:val="36"/>
          <w:szCs w:val="36"/>
        </w:rPr>
        <w:t xml:space="preserve"> (nouvelles) </w:t>
      </w:r>
      <w:proofErr w:type="spellStart"/>
      <w:r w:rsidRPr="003F47A1">
        <w:rPr>
          <w:rFonts w:ascii="Times New Roman" w:hAnsi="Times New Roman" w:cs="Times New Roman"/>
          <w:b/>
          <w:color w:val="0070C0"/>
          <w:sz w:val="36"/>
          <w:szCs w:val="36"/>
        </w:rPr>
        <w:t>Buchet</w:t>
      </w:r>
      <w:proofErr w:type="spellEnd"/>
      <w:r w:rsidRPr="003F47A1">
        <w:rPr>
          <w:rFonts w:ascii="Times New Roman" w:hAnsi="Times New Roman" w:cs="Times New Roman"/>
          <w:b/>
          <w:color w:val="0070C0"/>
          <w:sz w:val="36"/>
          <w:szCs w:val="36"/>
        </w:rPr>
        <w:t>-Chastel, 2015</w:t>
      </w:r>
    </w:p>
    <w:p w:rsidR="003F47A1" w:rsidRPr="003F47A1" w:rsidRDefault="003F47A1" w:rsidP="003F47A1">
      <w:pPr>
        <w:jc w:val="center"/>
        <w:rPr>
          <w:rFonts w:ascii="Times New Roman" w:hAnsi="Times New Roman" w:cs="Times New Roman"/>
          <w:color w:val="0070C0"/>
          <w:sz w:val="28"/>
          <w:szCs w:val="28"/>
        </w:rPr>
      </w:pPr>
      <w:r w:rsidRPr="003F47A1">
        <w:rPr>
          <w:rFonts w:ascii="Times New Roman" w:hAnsi="Times New Roman" w:cs="Times New Roman"/>
          <w:color w:val="0070C0"/>
          <w:sz w:val="28"/>
          <w:szCs w:val="28"/>
        </w:rPr>
        <w:t>(Prix Goncourt de la nouvelle en 2016)</w:t>
      </w:r>
    </w:p>
    <w:p w:rsidR="000446E9" w:rsidRPr="003F47A1" w:rsidRDefault="005C364B">
      <w:pPr>
        <w:rPr>
          <w:rFonts w:ascii="Times New Roman" w:hAnsi="Times New Roman" w:cs="Times New Roman"/>
        </w:rPr>
      </w:pPr>
      <w:r w:rsidRPr="003F47A1">
        <w:rPr>
          <w:rFonts w:ascii="Times New Roman" w:hAnsi="Times New Roman" w:cs="Times New Roman"/>
        </w:rPr>
        <w:t>Quel regard subjectif sur la campagne peut-on observer dans une œuvre de littérature contemporaine</w:t>
      </w:r>
      <w:r w:rsidR="000446E9" w:rsidRPr="003F47A1">
        <w:rPr>
          <w:rFonts w:ascii="Times New Roman" w:hAnsi="Times New Roman" w:cs="Times New Roman"/>
        </w:rPr>
        <w:t> ?</w:t>
      </w:r>
    </w:p>
    <w:p w:rsidR="000446E9" w:rsidRPr="001E4FDC" w:rsidRDefault="000446E9" w:rsidP="000446E9">
      <w:pPr>
        <w:pStyle w:val="Paragraphedeliste"/>
        <w:numPr>
          <w:ilvl w:val="0"/>
          <w:numId w:val="1"/>
        </w:numPr>
        <w:rPr>
          <w:rFonts w:ascii="Times New Roman" w:hAnsi="Times New Roman" w:cs="Times New Roman"/>
          <w:b/>
          <w:color w:val="0070C0"/>
        </w:rPr>
      </w:pPr>
      <w:r w:rsidRPr="001E4FDC">
        <w:rPr>
          <w:rFonts w:ascii="Times New Roman" w:hAnsi="Times New Roman" w:cs="Times New Roman"/>
          <w:b/>
          <w:color w:val="0070C0"/>
        </w:rPr>
        <w:t>L’auteure</w:t>
      </w:r>
    </w:p>
    <w:p w:rsidR="0052719B" w:rsidRPr="003F47A1" w:rsidRDefault="0052719B" w:rsidP="0052719B">
      <w:pPr>
        <w:ind w:left="360"/>
        <w:rPr>
          <w:rFonts w:ascii="Times New Roman" w:hAnsi="Times New Roman" w:cs="Times New Roman"/>
        </w:rPr>
      </w:pPr>
      <w:r w:rsidRPr="003F47A1">
        <w:rPr>
          <w:rFonts w:ascii="Times New Roman" w:hAnsi="Times New Roman" w:cs="Times New Roman"/>
        </w:rPr>
        <w:t>Né</w:t>
      </w:r>
      <w:r w:rsidR="00A90A25" w:rsidRPr="003F47A1">
        <w:rPr>
          <w:rFonts w:ascii="Times New Roman" w:hAnsi="Times New Roman" w:cs="Times New Roman"/>
        </w:rPr>
        <w:t>e</w:t>
      </w:r>
      <w:r w:rsidRPr="003F47A1">
        <w:rPr>
          <w:rFonts w:ascii="Times New Roman" w:hAnsi="Times New Roman" w:cs="Times New Roman"/>
        </w:rPr>
        <w:t xml:space="preserve"> en 1962 dans le Cantal, Marie Hélène </w:t>
      </w:r>
      <w:proofErr w:type="spellStart"/>
      <w:r w:rsidRPr="003F47A1">
        <w:rPr>
          <w:rFonts w:ascii="Times New Roman" w:hAnsi="Times New Roman" w:cs="Times New Roman"/>
        </w:rPr>
        <w:t>Lafon</w:t>
      </w:r>
      <w:proofErr w:type="spellEnd"/>
      <w:r w:rsidRPr="003F47A1">
        <w:rPr>
          <w:rFonts w:ascii="Times New Roman" w:hAnsi="Times New Roman" w:cs="Times New Roman"/>
        </w:rPr>
        <w:t xml:space="preserve"> est issue de ce qu’elle décrit comme un «</w:t>
      </w:r>
      <w:r w:rsidRPr="003F47A1">
        <w:rPr>
          <w:rFonts w:ascii="Times New Roman" w:hAnsi="Times New Roman" w:cs="Times New Roman"/>
          <w:i/>
        </w:rPr>
        <w:t> milieu de paysans propriétaires de moyennes exploitations en moyenne montagne</w:t>
      </w:r>
      <w:r w:rsidR="00711D62" w:rsidRPr="003F47A1">
        <w:rPr>
          <w:rFonts w:ascii="Times New Roman" w:hAnsi="Times New Roman" w:cs="Times New Roman"/>
        </w:rPr>
        <w:t> »</w:t>
      </w:r>
      <w:r w:rsidRPr="003F47A1">
        <w:rPr>
          <w:rFonts w:ascii="Times New Roman" w:hAnsi="Times New Roman" w:cs="Times New Roman"/>
        </w:rPr>
        <w:t xml:space="preserve">. </w:t>
      </w:r>
      <w:r w:rsidR="0022648A">
        <w:rPr>
          <w:rFonts w:ascii="Times New Roman" w:hAnsi="Times New Roman" w:cs="Times New Roman"/>
        </w:rPr>
        <w:t>É</w:t>
      </w:r>
      <w:r w:rsidRPr="003F47A1">
        <w:rPr>
          <w:rFonts w:ascii="Times New Roman" w:hAnsi="Times New Roman" w:cs="Times New Roman"/>
        </w:rPr>
        <w:t>lève dans un pensionnat à Saint-Flour, elle fait des études supérieures à P</w:t>
      </w:r>
      <w:r w:rsidR="00F746C1" w:rsidRPr="003F47A1">
        <w:rPr>
          <w:rFonts w:ascii="Times New Roman" w:hAnsi="Times New Roman" w:cs="Times New Roman"/>
        </w:rPr>
        <w:t xml:space="preserve">aris et devient enseignante agrégée en région parisienne. </w:t>
      </w:r>
      <w:r w:rsidR="0022648A">
        <w:rPr>
          <w:rFonts w:ascii="Times New Roman" w:hAnsi="Times New Roman" w:cs="Times New Roman"/>
        </w:rPr>
        <w:t>À</w:t>
      </w:r>
      <w:r w:rsidR="00DB4CF6" w:rsidRPr="003F47A1">
        <w:rPr>
          <w:rFonts w:ascii="Times New Roman" w:hAnsi="Times New Roman" w:cs="Times New Roman"/>
        </w:rPr>
        <w:t xml:space="preserve"> partir de 2001, elle publie des romans et des nouvelles (pri</w:t>
      </w:r>
      <w:r w:rsidR="001E4FDC">
        <w:rPr>
          <w:rFonts w:ascii="Times New Roman" w:hAnsi="Times New Roman" w:cs="Times New Roman"/>
        </w:rPr>
        <w:t xml:space="preserve">ncipalement aux éditions </w:t>
      </w:r>
      <w:proofErr w:type="spellStart"/>
      <w:r w:rsidR="001E4FDC">
        <w:rPr>
          <w:rFonts w:ascii="Times New Roman" w:hAnsi="Times New Roman" w:cs="Times New Roman"/>
        </w:rPr>
        <w:t>Buchet</w:t>
      </w:r>
      <w:proofErr w:type="spellEnd"/>
      <w:r w:rsidR="001E4FDC">
        <w:rPr>
          <w:rFonts w:ascii="Times New Roman" w:hAnsi="Times New Roman" w:cs="Times New Roman"/>
        </w:rPr>
        <w:t>-</w:t>
      </w:r>
      <w:r w:rsidR="00DB4CF6" w:rsidRPr="003F47A1">
        <w:rPr>
          <w:rFonts w:ascii="Times New Roman" w:hAnsi="Times New Roman" w:cs="Times New Roman"/>
        </w:rPr>
        <w:t>Chastel) dont b</w:t>
      </w:r>
      <w:r w:rsidR="00A90A25" w:rsidRPr="003F47A1">
        <w:rPr>
          <w:rFonts w:ascii="Times New Roman" w:hAnsi="Times New Roman" w:cs="Times New Roman"/>
        </w:rPr>
        <w:t xml:space="preserve">eaucoup reposent sur une </w:t>
      </w:r>
      <w:r w:rsidR="00DB4CF6" w:rsidRPr="003F47A1">
        <w:rPr>
          <w:rFonts w:ascii="Times New Roman" w:hAnsi="Times New Roman" w:cs="Times New Roman"/>
        </w:rPr>
        <w:t>observation sociologique des milieux qu’</w:t>
      </w:r>
      <w:r w:rsidR="00711D62" w:rsidRPr="003F47A1">
        <w:rPr>
          <w:rFonts w:ascii="Times New Roman" w:hAnsi="Times New Roman" w:cs="Times New Roman"/>
        </w:rPr>
        <w:t>elle conna</w:t>
      </w:r>
      <w:r w:rsidR="0022648A">
        <w:rPr>
          <w:rFonts w:ascii="Times New Roman" w:hAnsi="Times New Roman" w:cs="Times New Roman"/>
        </w:rPr>
        <w:t>î</w:t>
      </w:r>
      <w:r w:rsidR="00711D62" w:rsidRPr="003F47A1">
        <w:rPr>
          <w:rFonts w:ascii="Times New Roman" w:hAnsi="Times New Roman" w:cs="Times New Roman"/>
        </w:rPr>
        <w:t>t</w:t>
      </w:r>
      <w:r w:rsidR="00DB4CF6" w:rsidRPr="003F47A1">
        <w:rPr>
          <w:rFonts w:ascii="Times New Roman" w:hAnsi="Times New Roman" w:cs="Times New Roman"/>
        </w:rPr>
        <w:t xml:space="preserve">. Elle se définit d’ailleurs sociologiquement </w:t>
      </w:r>
      <w:r w:rsidR="00B60A25" w:rsidRPr="003F47A1">
        <w:rPr>
          <w:rFonts w:ascii="Times New Roman" w:hAnsi="Times New Roman" w:cs="Times New Roman"/>
        </w:rPr>
        <w:t xml:space="preserve">comme </w:t>
      </w:r>
      <w:r w:rsidR="00DB4CF6" w:rsidRPr="003F47A1">
        <w:rPr>
          <w:rFonts w:ascii="Times New Roman" w:hAnsi="Times New Roman" w:cs="Times New Roman"/>
        </w:rPr>
        <w:t xml:space="preserve">« à la lisière », « entre deux mondes », celui, urbain, </w:t>
      </w:r>
      <w:r w:rsidR="00711D62" w:rsidRPr="003F47A1">
        <w:rPr>
          <w:rFonts w:ascii="Times New Roman" w:hAnsi="Times New Roman" w:cs="Times New Roman"/>
        </w:rPr>
        <w:t>de s</w:t>
      </w:r>
      <w:r w:rsidR="00DB4CF6" w:rsidRPr="003F47A1">
        <w:rPr>
          <w:rFonts w:ascii="Times New Roman" w:hAnsi="Times New Roman" w:cs="Times New Roman"/>
        </w:rPr>
        <w:t>a vie d’enseignante et d’écrivain et celui, rural,</w:t>
      </w:r>
      <w:r w:rsidR="00711D62" w:rsidRPr="003F47A1">
        <w:rPr>
          <w:rFonts w:ascii="Times New Roman" w:hAnsi="Times New Roman" w:cs="Times New Roman"/>
        </w:rPr>
        <w:t xml:space="preserve"> de son enfance et de ses parents</w:t>
      </w:r>
      <w:r w:rsidR="00DB4CF6" w:rsidRPr="003F47A1">
        <w:rPr>
          <w:rFonts w:ascii="Times New Roman" w:hAnsi="Times New Roman" w:cs="Times New Roman"/>
        </w:rPr>
        <w:t xml:space="preserve">. Ses livres ont reçu plusieurs distinctions : </w:t>
      </w:r>
      <w:r w:rsidR="00DB4CF6" w:rsidRPr="001E4FDC">
        <w:rPr>
          <w:rFonts w:ascii="Times New Roman" w:hAnsi="Times New Roman" w:cs="Times New Roman"/>
          <w:i/>
        </w:rPr>
        <w:t>Le soir du chien</w:t>
      </w:r>
      <w:r w:rsidR="00DB4CF6" w:rsidRPr="003F47A1">
        <w:rPr>
          <w:rFonts w:ascii="Times New Roman" w:hAnsi="Times New Roman" w:cs="Times New Roman"/>
        </w:rPr>
        <w:t xml:space="preserve"> (prix Renaudot des lycéens en 2001), </w:t>
      </w:r>
      <w:r w:rsidR="00DB4CF6" w:rsidRPr="001E4FDC">
        <w:rPr>
          <w:rFonts w:ascii="Times New Roman" w:hAnsi="Times New Roman" w:cs="Times New Roman"/>
          <w:i/>
        </w:rPr>
        <w:t>L’annonce</w:t>
      </w:r>
      <w:r w:rsidR="00DB4CF6" w:rsidRPr="003F47A1">
        <w:rPr>
          <w:rFonts w:ascii="Times New Roman" w:hAnsi="Times New Roman" w:cs="Times New Roman"/>
        </w:rPr>
        <w:t xml:space="preserve"> (Prix la Montagne en 2009), </w:t>
      </w:r>
      <w:r w:rsidR="00DB4CF6" w:rsidRPr="001E4FDC">
        <w:rPr>
          <w:rFonts w:ascii="Times New Roman" w:hAnsi="Times New Roman" w:cs="Times New Roman"/>
          <w:i/>
        </w:rPr>
        <w:t>Joseph</w:t>
      </w:r>
      <w:r w:rsidR="00DB4CF6" w:rsidRPr="003F47A1">
        <w:rPr>
          <w:rFonts w:ascii="Times New Roman" w:hAnsi="Times New Roman" w:cs="Times New Roman"/>
        </w:rPr>
        <w:t xml:space="preserve"> (finaliste du prix </w:t>
      </w:r>
      <w:proofErr w:type="spellStart"/>
      <w:r w:rsidR="00DB4CF6" w:rsidRPr="003F47A1">
        <w:rPr>
          <w:rFonts w:ascii="Times New Roman" w:hAnsi="Times New Roman" w:cs="Times New Roman"/>
        </w:rPr>
        <w:t>femina</w:t>
      </w:r>
      <w:proofErr w:type="spellEnd"/>
      <w:r w:rsidR="00DB4CF6" w:rsidRPr="003F47A1">
        <w:rPr>
          <w:rFonts w:ascii="Times New Roman" w:hAnsi="Times New Roman" w:cs="Times New Roman"/>
        </w:rPr>
        <w:t xml:space="preserve"> en 2014) ou encore </w:t>
      </w:r>
      <w:r w:rsidR="00DB4CF6" w:rsidRPr="001E4FDC">
        <w:rPr>
          <w:rFonts w:ascii="Times New Roman" w:hAnsi="Times New Roman" w:cs="Times New Roman"/>
          <w:i/>
        </w:rPr>
        <w:t>Histoires</w:t>
      </w:r>
      <w:r w:rsidR="00DB4CF6" w:rsidRPr="003F47A1">
        <w:rPr>
          <w:rFonts w:ascii="Times New Roman" w:hAnsi="Times New Roman" w:cs="Times New Roman"/>
        </w:rPr>
        <w:t xml:space="preserve"> (prix Goncourt de la nouvelle en 2016).</w:t>
      </w:r>
    </w:p>
    <w:p w:rsidR="0052719B" w:rsidRPr="003F47A1" w:rsidRDefault="0052719B" w:rsidP="00711D62">
      <w:pPr>
        <w:jc w:val="center"/>
        <w:rPr>
          <w:rFonts w:ascii="Times New Roman" w:hAnsi="Times New Roman" w:cs="Times New Roman"/>
          <w:b/>
        </w:rPr>
      </w:pPr>
      <w:r w:rsidRPr="003F47A1">
        <w:rPr>
          <w:rFonts w:ascii="Times New Roman" w:hAnsi="Times New Roman" w:cs="Times New Roman"/>
          <w:noProof/>
          <w:lang w:eastAsia="fr-FR"/>
        </w:rPr>
        <w:drawing>
          <wp:inline distT="0" distB="0" distL="0" distR="0" wp14:anchorId="322939D5" wp14:editId="729C6D67">
            <wp:extent cx="1485900" cy="1238708"/>
            <wp:effectExtent l="0" t="0" r="0" b="0"/>
            <wp:docPr id="1" name="Image 1" descr="Résultat de recherche d'images pour &quot;marie hélène laf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marie hélène lafon&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238708"/>
                    </a:xfrm>
                    <a:prstGeom prst="rect">
                      <a:avLst/>
                    </a:prstGeom>
                    <a:noFill/>
                    <a:ln>
                      <a:noFill/>
                    </a:ln>
                  </pic:spPr>
                </pic:pic>
              </a:graphicData>
            </a:graphic>
          </wp:inline>
        </w:drawing>
      </w:r>
    </w:p>
    <w:p w:rsidR="000446E9" w:rsidRPr="003F47A1" w:rsidRDefault="000446E9" w:rsidP="000446E9">
      <w:pPr>
        <w:pStyle w:val="Paragraphedeliste"/>
        <w:numPr>
          <w:ilvl w:val="0"/>
          <w:numId w:val="1"/>
        </w:numPr>
        <w:rPr>
          <w:rFonts w:ascii="Times New Roman" w:hAnsi="Times New Roman" w:cs="Times New Roman"/>
          <w:b/>
        </w:rPr>
      </w:pPr>
      <w:r w:rsidRPr="001E4FDC">
        <w:rPr>
          <w:rFonts w:ascii="Times New Roman" w:hAnsi="Times New Roman" w:cs="Times New Roman"/>
          <w:b/>
          <w:color w:val="0070C0"/>
        </w:rPr>
        <w:t>Avant la lecture</w:t>
      </w:r>
    </w:p>
    <w:p w:rsidR="00211B0D" w:rsidRPr="003F47A1" w:rsidRDefault="00211B0D" w:rsidP="00211B0D">
      <w:pPr>
        <w:rPr>
          <w:rFonts w:ascii="Times New Roman" w:hAnsi="Times New Roman" w:cs="Times New Roman"/>
          <w:b/>
        </w:rPr>
      </w:pPr>
      <w:r w:rsidRPr="003F47A1">
        <w:rPr>
          <w:rFonts w:ascii="Times New Roman" w:hAnsi="Times New Roman" w:cs="Times New Roman"/>
          <w:b/>
        </w:rPr>
        <w:t>Le titre</w:t>
      </w:r>
    </w:p>
    <w:p w:rsidR="006A62C8" w:rsidRPr="003F47A1" w:rsidRDefault="006A62C8" w:rsidP="00211B0D">
      <w:pPr>
        <w:rPr>
          <w:rFonts w:ascii="Times New Roman" w:hAnsi="Times New Roman" w:cs="Times New Roman"/>
        </w:rPr>
      </w:pPr>
      <w:r w:rsidRPr="003F47A1">
        <w:rPr>
          <w:rFonts w:ascii="Times New Roman" w:hAnsi="Times New Roman" w:cs="Times New Roman"/>
        </w:rPr>
        <w:t xml:space="preserve">En quoi le titre de ce recueil est-il à la fois simple et surprenant ? </w:t>
      </w:r>
      <w:r w:rsidR="0022648A">
        <w:rPr>
          <w:rFonts w:ascii="Times New Roman" w:hAnsi="Times New Roman" w:cs="Times New Roman"/>
        </w:rPr>
        <w:t>À</w:t>
      </w:r>
      <w:r w:rsidRPr="003F47A1">
        <w:rPr>
          <w:rFonts w:ascii="Times New Roman" w:hAnsi="Times New Roman" w:cs="Times New Roman"/>
        </w:rPr>
        <w:t xml:space="preserve"> quels sens du mot « histoires » pensez-vous que ce titre se réfère ? Connaissez-vous d’autres ouvrages dont le titre fait apparaitre ce mot ?</w:t>
      </w:r>
    </w:p>
    <w:p w:rsidR="00211B0D" w:rsidRPr="003F47A1" w:rsidRDefault="00211B0D" w:rsidP="00211B0D">
      <w:pPr>
        <w:rPr>
          <w:rFonts w:ascii="Times New Roman" w:hAnsi="Times New Roman" w:cs="Times New Roman"/>
          <w:b/>
        </w:rPr>
      </w:pPr>
      <w:r w:rsidRPr="003F47A1">
        <w:rPr>
          <w:rFonts w:ascii="Times New Roman" w:hAnsi="Times New Roman" w:cs="Times New Roman"/>
          <w:b/>
        </w:rPr>
        <w:t>Les épigraphes</w:t>
      </w:r>
    </w:p>
    <w:p w:rsidR="006A62C8" w:rsidRPr="003F47A1" w:rsidRDefault="0022648A" w:rsidP="006A62C8">
      <w:pPr>
        <w:pStyle w:val="Sansinterligne"/>
        <w:rPr>
          <w:rFonts w:ascii="Times New Roman" w:hAnsi="Times New Roman" w:cs="Times New Roman"/>
          <w:b/>
        </w:rPr>
      </w:pPr>
      <w:r>
        <w:rPr>
          <w:rFonts w:ascii="Times New Roman" w:hAnsi="Times New Roman" w:cs="Times New Roman"/>
          <w:b/>
        </w:rPr>
        <w:t>É</w:t>
      </w:r>
      <w:r w:rsidR="006A62C8" w:rsidRPr="003F47A1">
        <w:rPr>
          <w:rFonts w:ascii="Times New Roman" w:hAnsi="Times New Roman" w:cs="Times New Roman"/>
          <w:b/>
        </w:rPr>
        <w:t>pigraphe de Robert Bresson.</w:t>
      </w:r>
    </w:p>
    <w:p w:rsidR="00211B0D" w:rsidRPr="003F47A1" w:rsidRDefault="006A62C8" w:rsidP="006A62C8">
      <w:pPr>
        <w:pStyle w:val="Sansinterligne"/>
        <w:rPr>
          <w:rFonts w:ascii="Times New Roman" w:hAnsi="Times New Roman" w:cs="Times New Roman"/>
        </w:rPr>
      </w:pPr>
      <w:r w:rsidRPr="003F47A1">
        <w:rPr>
          <w:rFonts w:ascii="Times New Roman" w:hAnsi="Times New Roman" w:cs="Times New Roman"/>
        </w:rPr>
        <w:t xml:space="preserve">La phrase de Bresson doit être comprise comme une métaphore. Reformulez son sens figuré. </w:t>
      </w:r>
      <w:r w:rsidR="00CA6C7F" w:rsidRPr="003F47A1">
        <w:rPr>
          <w:rFonts w:ascii="Times New Roman" w:hAnsi="Times New Roman" w:cs="Times New Roman"/>
        </w:rPr>
        <w:t xml:space="preserve">D’après ce que vous savez de l’auteure du recueil, le sens </w:t>
      </w:r>
      <w:r w:rsidRPr="003F47A1">
        <w:rPr>
          <w:rFonts w:ascii="Times New Roman" w:hAnsi="Times New Roman" w:cs="Times New Roman"/>
        </w:rPr>
        <w:t xml:space="preserve">littéral </w:t>
      </w:r>
      <w:r w:rsidR="00CA6C7F" w:rsidRPr="003F47A1">
        <w:rPr>
          <w:rFonts w:ascii="Times New Roman" w:hAnsi="Times New Roman" w:cs="Times New Roman"/>
        </w:rPr>
        <w:t xml:space="preserve">de cette phrase </w:t>
      </w:r>
      <w:r w:rsidRPr="003F47A1">
        <w:rPr>
          <w:rFonts w:ascii="Times New Roman" w:hAnsi="Times New Roman" w:cs="Times New Roman"/>
        </w:rPr>
        <w:t xml:space="preserve">peut-il également </w:t>
      </w:r>
      <w:r w:rsidR="00CA6C7F" w:rsidRPr="003F47A1">
        <w:rPr>
          <w:rFonts w:ascii="Times New Roman" w:hAnsi="Times New Roman" w:cs="Times New Roman"/>
        </w:rPr>
        <w:t>avoir un rapport les nouvelles d</w:t>
      </w:r>
      <w:proofErr w:type="gramStart"/>
      <w:r w:rsidR="00CA6C7F" w:rsidRPr="003F47A1">
        <w:rPr>
          <w:rFonts w:ascii="Times New Roman" w:hAnsi="Times New Roman" w:cs="Times New Roman"/>
        </w:rPr>
        <w:t>’«</w:t>
      </w:r>
      <w:proofErr w:type="gramEnd"/>
      <w:r w:rsidR="00CA6C7F" w:rsidRPr="003F47A1">
        <w:rPr>
          <w:rFonts w:ascii="Times New Roman" w:hAnsi="Times New Roman" w:cs="Times New Roman"/>
        </w:rPr>
        <w:t> Histoires »</w:t>
      </w:r>
      <w:r w:rsidRPr="003F47A1">
        <w:rPr>
          <w:rFonts w:ascii="Times New Roman" w:hAnsi="Times New Roman" w:cs="Times New Roman"/>
        </w:rPr>
        <w:t>?</w:t>
      </w:r>
    </w:p>
    <w:p w:rsidR="006A62C8" w:rsidRPr="003F47A1" w:rsidRDefault="0022648A" w:rsidP="006A62C8">
      <w:pPr>
        <w:pStyle w:val="Sansinterligne"/>
        <w:rPr>
          <w:rFonts w:ascii="Times New Roman" w:hAnsi="Times New Roman" w:cs="Times New Roman"/>
          <w:b/>
        </w:rPr>
      </w:pPr>
      <w:r>
        <w:rPr>
          <w:rFonts w:ascii="Times New Roman" w:hAnsi="Times New Roman" w:cs="Times New Roman"/>
          <w:b/>
        </w:rPr>
        <w:t>É</w:t>
      </w:r>
      <w:r w:rsidR="006A62C8" w:rsidRPr="003F47A1">
        <w:rPr>
          <w:rFonts w:ascii="Times New Roman" w:hAnsi="Times New Roman" w:cs="Times New Roman"/>
          <w:b/>
        </w:rPr>
        <w:t xml:space="preserve">pigraphe de Mario </w:t>
      </w:r>
      <w:proofErr w:type="spellStart"/>
      <w:r w:rsidR="006A62C8" w:rsidRPr="003F47A1">
        <w:rPr>
          <w:rFonts w:ascii="Times New Roman" w:hAnsi="Times New Roman" w:cs="Times New Roman"/>
          <w:b/>
        </w:rPr>
        <w:t>Giacomelli</w:t>
      </w:r>
      <w:proofErr w:type="spellEnd"/>
      <w:r w:rsidR="006A62C8" w:rsidRPr="003F47A1">
        <w:rPr>
          <w:rFonts w:ascii="Times New Roman" w:hAnsi="Times New Roman" w:cs="Times New Roman"/>
          <w:b/>
        </w:rPr>
        <w:t>.</w:t>
      </w:r>
    </w:p>
    <w:p w:rsidR="006A62C8" w:rsidRPr="003F47A1" w:rsidRDefault="006A62C8" w:rsidP="006A62C8">
      <w:pPr>
        <w:pStyle w:val="Sansinterligne"/>
        <w:rPr>
          <w:rFonts w:ascii="Times New Roman" w:hAnsi="Times New Roman" w:cs="Times New Roman"/>
        </w:rPr>
      </w:pPr>
      <w:r w:rsidRPr="003F47A1">
        <w:rPr>
          <w:rFonts w:ascii="Times New Roman" w:hAnsi="Times New Roman" w:cs="Times New Roman"/>
        </w:rPr>
        <w:t xml:space="preserve">Poète et photographe </w:t>
      </w:r>
      <w:proofErr w:type="spellStart"/>
      <w:r w:rsidRPr="003F47A1">
        <w:rPr>
          <w:rFonts w:ascii="Times New Roman" w:hAnsi="Times New Roman" w:cs="Times New Roman"/>
        </w:rPr>
        <w:t>Giacomelli</w:t>
      </w:r>
      <w:proofErr w:type="spellEnd"/>
      <w:r w:rsidRPr="003F47A1">
        <w:rPr>
          <w:rFonts w:ascii="Times New Roman" w:hAnsi="Times New Roman" w:cs="Times New Roman"/>
        </w:rPr>
        <w:t xml:space="preserve"> dit vouloir « rentrer dans les choses ». Comment comprenez-vous cette phrase. </w:t>
      </w:r>
      <w:r w:rsidR="001E4FDC">
        <w:rPr>
          <w:rFonts w:ascii="Times New Roman" w:hAnsi="Times New Roman" w:cs="Times New Roman"/>
        </w:rPr>
        <w:t>« </w:t>
      </w:r>
      <w:r w:rsidRPr="003F47A1">
        <w:rPr>
          <w:rFonts w:ascii="Times New Roman" w:hAnsi="Times New Roman" w:cs="Times New Roman"/>
        </w:rPr>
        <w:t xml:space="preserve">Si Marie Hélène </w:t>
      </w:r>
      <w:proofErr w:type="spellStart"/>
      <w:r w:rsidRPr="003F47A1">
        <w:rPr>
          <w:rFonts w:ascii="Times New Roman" w:hAnsi="Times New Roman" w:cs="Times New Roman"/>
        </w:rPr>
        <w:t>Lafon</w:t>
      </w:r>
      <w:proofErr w:type="spellEnd"/>
      <w:r w:rsidRPr="003F47A1">
        <w:rPr>
          <w:rFonts w:ascii="Times New Roman" w:hAnsi="Times New Roman" w:cs="Times New Roman"/>
        </w:rPr>
        <w:t xml:space="preserve"> reprend </w:t>
      </w:r>
      <w:r w:rsidR="00CA6C7F" w:rsidRPr="003F47A1">
        <w:rPr>
          <w:rFonts w:ascii="Times New Roman" w:hAnsi="Times New Roman" w:cs="Times New Roman"/>
        </w:rPr>
        <w:t>à son compte cette volonté, quelle sort</w:t>
      </w:r>
      <w:r w:rsidR="00A90A25" w:rsidRPr="003F47A1">
        <w:rPr>
          <w:rFonts w:ascii="Times New Roman" w:hAnsi="Times New Roman" w:cs="Times New Roman"/>
        </w:rPr>
        <w:t>e de nouvelles peut-on s’attendre à lire</w:t>
      </w:r>
      <w:r w:rsidR="00CA6C7F" w:rsidRPr="003F47A1">
        <w:rPr>
          <w:rFonts w:ascii="Times New Roman" w:hAnsi="Times New Roman" w:cs="Times New Roman"/>
        </w:rPr>
        <w:t> ?</w:t>
      </w:r>
      <w:r w:rsidR="001E4FDC">
        <w:rPr>
          <w:rFonts w:ascii="Times New Roman" w:hAnsi="Times New Roman" w:cs="Times New Roman"/>
        </w:rPr>
        <w:t> »</w:t>
      </w:r>
    </w:p>
    <w:p w:rsidR="00CA6C7F" w:rsidRPr="003F47A1" w:rsidRDefault="00CA6C7F" w:rsidP="006A62C8">
      <w:pPr>
        <w:pStyle w:val="Sansinterligne"/>
        <w:rPr>
          <w:rFonts w:ascii="Times New Roman" w:hAnsi="Times New Roman" w:cs="Times New Roman"/>
        </w:rPr>
      </w:pPr>
    </w:p>
    <w:p w:rsidR="00CA6C7F" w:rsidRPr="003F47A1" w:rsidRDefault="00CA6C7F" w:rsidP="006A62C8">
      <w:pPr>
        <w:pStyle w:val="Sansinterligne"/>
        <w:rPr>
          <w:rFonts w:ascii="Times New Roman" w:hAnsi="Times New Roman" w:cs="Times New Roman"/>
        </w:rPr>
      </w:pPr>
    </w:p>
    <w:p w:rsidR="00CA6C7F" w:rsidRPr="003F47A1" w:rsidRDefault="00CA6C7F" w:rsidP="006A62C8">
      <w:pPr>
        <w:pStyle w:val="Sansinterligne"/>
        <w:rPr>
          <w:rFonts w:ascii="Times New Roman" w:hAnsi="Times New Roman" w:cs="Times New Roman"/>
        </w:rPr>
      </w:pPr>
    </w:p>
    <w:p w:rsidR="006A62C8" w:rsidRPr="003F47A1" w:rsidRDefault="006A62C8" w:rsidP="006A62C8">
      <w:pPr>
        <w:pStyle w:val="Sansinterligne"/>
        <w:rPr>
          <w:rFonts w:ascii="Times New Roman" w:hAnsi="Times New Roman" w:cs="Times New Roman"/>
        </w:rPr>
      </w:pPr>
    </w:p>
    <w:p w:rsidR="000446E9" w:rsidRPr="003F47A1" w:rsidRDefault="000446E9" w:rsidP="000446E9">
      <w:pPr>
        <w:pStyle w:val="Paragraphedeliste"/>
        <w:numPr>
          <w:ilvl w:val="0"/>
          <w:numId w:val="1"/>
        </w:numPr>
        <w:rPr>
          <w:rFonts w:ascii="Times New Roman" w:hAnsi="Times New Roman" w:cs="Times New Roman"/>
          <w:b/>
        </w:rPr>
      </w:pPr>
      <w:r w:rsidRPr="003F47A1">
        <w:rPr>
          <w:rFonts w:ascii="Times New Roman" w:hAnsi="Times New Roman" w:cs="Times New Roman"/>
          <w:b/>
        </w:rPr>
        <w:t>Lire les nouvelles</w:t>
      </w:r>
    </w:p>
    <w:p w:rsidR="000446E9" w:rsidRPr="003F47A1" w:rsidRDefault="000446E9" w:rsidP="000446E9">
      <w:pPr>
        <w:pStyle w:val="Sansinterligne"/>
        <w:rPr>
          <w:rFonts w:ascii="Times New Roman" w:hAnsi="Times New Roman" w:cs="Times New Roman"/>
          <w:b/>
        </w:rPr>
      </w:pPr>
      <w:r w:rsidRPr="003F47A1">
        <w:rPr>
          <w:rFonts w:ascii="Times New Roman" w:hAnsi="Times New Roman" w:cs="Times New Roman"/>
          <w:b/>
        </w:rPr>
        <w:t>Liturgie</w:t>
      </w:r>
    </w:p>
    <w:p w:rsidR="000446E9" w:rsidRPr="003F47A1" w:rsidRDefault="000446E9" w:rsidP="000446E9">
      <w:pPr>
        <w:pStyle w:val="Sansinterligne"/>
        <w:numPr>
          <w:ilvl w:val="0"/>
          <w:numId w:val="2"/>
        </w:numPr>
        <w:rPr>
          <w:rFonts w:ascii="Times New Roman" w:hAnsi="Times New Roman" w:cs="Times New Roman"/>
        </w:rPr>
      </w:pPr>
      <w:r w:rsidRPr="003F47A1">
        <w:rPr>
          <w:rFonts w:ascii="Times New Roman" w:hAnsi="Times New Roman" w:cs="Times New Roman"/>
        </w:rPr>
        <w:lastRenderedPageBreak/>
        <w:t>Quelle sorte d’habitation la nouvelle décrit-elle ? Comment le sait-on ?</w:t>
      </w:r>
    </w:p>
    <w:p w:rsidR="000446E9" w:rsidRPr="003F47A1" w:rsidRDefault="000446E9" w:rsidP="000446E9">
      <w:pPr>
        <w:pStyle w:val="Sansinterligne"/>
        <w:numPr>
          <w:ilvl w:val="0"/>
          <w:numId w:val="2"/>
        </w:numPr>
        <w:rPr>
          <w:rFonts w:ascii="Times New Roman" w:hAnsi="Times New Roman" w:cs="Times New Roman"/>
        </w:rPr>
      </w:pPr>
      <w:r w:rsidRPr="003F47A1">
        <w:rPr>
          <w:rFonts w:ascii="Times New Roman" w:hAnsi="Times New Roman" w:cs="Times New Roman"/>
        </w:rPr>
        <w:t>Quand la scène décrite a-t-elle lieu ?</w:t>
      </w:r>
    </w:p>
    <w:p w:rsidR="000446E9" w:rsidRPr="003F47A1" w:rsidRDefault="000446E9" w:rsidP="000446E9">
      <w:pPr>
        <w:pStyle w:val="Sansinterligne"/>
        <w:numPr>
          <w:ilvl w:val="0"/>
          <w:numId w:val="2"/>
        </w:numPr>
        <w:rPr>
          <w:rFonts w:ascii="Times New Roman" w:hAnsi="Times New Roman" w:cs="Times New Roman"/>
        </w:rPr>
      </w:pPr>
      <w:r w:rsidRPr="003F47A1">
        <w:rPr>
          <w:rFonts w:ascii="Times New Roman" w:hAnsi="Times New Roman" w:cs="Times New Roman"/>
        </w:rPr>
        <w:t>Comment est composée la famille ?</w:t>
      </w:r>
    </w:p>
    <w:p w:rsidR="000446E9" w:rsidRPr="003F47A1" w:rsidRDefault="000446E9" w:rsidP="000446E9">
      <w:pPr>
        <w:pStyle w:val="Sansinterligne"/>
        <w:numPr>
          <w:ilvl w:val="0"/>
          <w:numId w:val="2"/>
        </w:numPr>
        <w:rPr>
          <w:rFonts w:ascii="Times New Roman" w:hAnsi="Times New Roman" w:cs="Times New Roman"/>
        </w:rPr>
      </w:pPr>
      <w:r w:rsidRPr="003F47A1">
        <w:rPr>
          <w:rFonts w:ascii="Times New Roman" w:hAnsi="Times New Roman" w:cs="Times New Roman"/>
        </w:rPr>
        <w:t>Sur quel moment de la toilette dominicale du père la nouvelle s’arrête-t-elle ? Pourquoi selon vous ?</w:t>
      </w:r>
    </w:p>
    <w:p w:rsidR="000446E9" w:rsidRPr="003F47A1" w:rsidRDefault="000446E9" w:rsidP="000446E9">
      <w:pPr>
        <w:pStyle w:val="Sansinterligne"/>
        <w:numPr>
          <w:ilvl w:val="0"/>
          <w:numId w:val="2"/>
        </w:numPr>
        <w:rPr>
          <w:rFonts w:ascii="Times New Roman" w:hAnsi="Times New Roman" w:cs="Times New Roman"/>
        </w:rPr>
      </w:pPr>
      <w:r w:rsidRPr="003F47A1">
        <w:rPr>
          <w:rFonts w:ascii="Times New Roman" w:hAnsi="Times New Roman" w:cs="Times New Roman"/>
        </w:rPr>
        <w:t>Quels sentiments les filles éprouvent-elles pour leur père dans cette nouvelle ? Comment l’expliquez-vous ?</w:t>
      </w:r>
    </w:p>
    <w:p w:rsidR="000446E9" w:rsidRPr="003F47A1" w:rsidRDefault="000446E9" w:rsidP="000446E9">
      <w:pPr>
        <w:pStyle w:val="Sansinterligne"/>
        <w:numPr>
          <w:ilvl w:val="0"/>
          <w:numId w:val="2"/>
        </w:numPr>
        <w:rPr>
          <w:rFonts w:ascii="Times New Roman" w:hAnsi="Times New Roman" w:cs="Times New Roman"/>
        </w:rPr>
      </w:pPr>
      <w:r w:rsidRPr="003F47A1">
        <w:rPr>
          <w:rFonts w:ascii="Times New Roman" w:hAnsi="Times New Roman" w:cs="Times New Roman"/>
        </w:rPr>
        <w:t>Cherchez la définition du mot « liturgie » qui donne son titre à la nouvelle ? Pourquoi l’auteure a-t-elle choisi ce titre ?</w:t>
      </w:r>
    </w:p>
    <w:p w:rsidR="000446E9" w:rsidRPr="003F47A1" w:rsidRDefault="000446E9" w:rsidP="000446E9">
      <w:pPr>
        <w:pStyle w:val="Sansinterligne"/>
        <w:rPr>
          <w:rFonts w:ascii="Times New Roman" w:hAnsi="Times New Roman" w:cs="Times New Roman"/>
          <w:b/>
        </w:rPr>
      </w:pPr>
      <w:r w:rsidRPr="003F47A1">
        <w:rPr>
          <w:rFonts w:ascii="Times New Roman" w:hAnsi="Times New Roman" w:cs="Times New Roman"/>
          <w:b/>
        </w:rPr>
        <w:t>Alphonse</w:t>
      </w:r>
    </w:p>
    <w:p w:rsidR="000446E9" w:rsidRPr="003F47A1" w:rsidRDefault="000446E9" w:rsidP="000446E9">
      <w:pPr>
        <w:pStyle w:val="Sansinterligne"/>
        <w:numPr>
          <w:ilvl w:val="0"/>
          <w:numId w:val="3"/>
        </w:numPr>
        <w:rPr>
          <w:rFonts w:ascii="Times New Roman" w:hAnsi="Times New Roman" w:cs="Times New Roman"/>
        </w:rPr>
      </w:pPr>
      <w:r w:rsidRPr="003F47A1">
        <w:rPr>
          <w:rFonts w:ascii="Times New Roman" w:hAnsi="Times New Roman" w:cs="Times New Roman"/>
        </w:rPr>
        <w:t>Alphonse séjourne parfois à Sainte Geneviève. Quel est cet établissement ?</w:t>
      </w:r>
    </w:p>
    <w:p w:rsidR="000446E9" w:rsidRPr="003F47A1" w:rsidRDefault="000446E9" w:rsidP="000446E9">
      <w:pPr>
        <w:pStyle w:val="Sansinterligne"/>
        <w:numPr>
          <w:ilvl w:val="0"/>
          <w:numId w:val="3"/>
        </w:numPr>
        <w:rPr>
          <w:rFonts w:ascii="Times New Roman" w:hAnsi="Times New Roman" w:cs="Times New Roman"/>
        </w:rPr>
      </w:pPr>
      <w:r w:rsidRPr="003F47A1">
        <w:rPr>
          <w:rFonts w:ascii="Times New Roman" w:hAnsi="Times New Roman" w:cs="Times New Roman"/>
        </w:rPr>
        <w:t>Quels sont les membres de la famille d’Alphonse ? Quelles relations</w:t>
      </w:r>
      <w:r w:rsidR="00B60A25" w:rsidRPr="003F47A1">
        <w:rPr>
          <w:rFonts w:ascii="Times New Roman" w:hAnsi="Times New Roman" w:cs="Times New Roman"/>
        </w:rPr>
        <w:t xml:space="preserve"> Alphonse</w:t>
      </w:r>
      <w:r w:rsidRPr="003F47A1">
        <w:rPr>
          <w:rFonts w:ascii="Times New Roman" w:hAnsi="Times New Roman" w:cs="Times New Roman"/>
        </w:rPr>
        <w:t xml:space="preserve"> </w:t>
      </w:r>
      <w:proofErr w:type="spellStart"/>
      <w:r w:rsidRPr="003F47A1">
        <w:rPr>
          <w:rFonts w:ascii="Times New Roman" w:hAnsi="Times New Roman" w:cs="Times New Roman"/>
        </w:rPr>
        <w:t>a-t-il</w:t>
      </w:r>
      <w:proofErr w:type="spellEnd"/>
      <w:r w:rsidRPr="003F47A1">
        <w:rPr>
          <w:rFonts w:ascii="Times New Roman" w:hAnsi="Times New Roman" w:cs="Times New Roman"/>
        </w:rPr>
        <w:t xml:space="preserve"> avec </w:t>
      </w:r>
      <w:r w:rsidR="00532596" w:rsidRPr="003F47A1">
        <w:rPr>
          <w:rFonts w:ascii="Times New Roman" w:hAnsi="Times New Roman" w:cs="Times New Roman"/>
        </w:rPr>
        <w:t>chacun ?</w:t>
      </w:r>
    </w:p>
    <w:p w:rsidR="00532596" w:rsidRPr="003F47A1" w:rsidRDefault="00532596" w:rsidP="000446E9">
      <w:pPr>
        <w:pStyle w:val="Sansinterligne"/>
        <w:numPr>
          <w:ilvl w:val="0"/>
          <w:numId w:val="3"/>
        </w:numPr>
        <w:rPr>
          <w:rFonts w:ascii="Times New Roman" w:hAnsi="Times New Roman" w:cs="Times New Roman"/>
        </w:rPr>
      </w:pPr>
      <w:r w:rsidRPr="003F47A1">
        <w:rPr>
          <w:rFonts w:ascii="Times New Roman" w:hAnsi="Times New Roman" w:cs="Times New Roman"/>
        </w:rPr>
        <w:t>Citez quelques-uns des événements qui montrent que l’histoire de la famille évolue ?</w:t>
      </w:r>
    </w:p>
    <w:p w:rsidR="00532596" w:rsidRPr="003F47A1" w:rsidRDefault="0022648A" w:rsidP="000446E9">
      <w:pPr>
        <w:pStyle w:val="Sansinterligne"/>
        <w:numPr>
          <w:ilvl w:val="0"/>
          <w:numId w:val="3"/>
        </w:numPr>
        <w:rPr>
          <w:rFonts w:ascii="Times New Roman" w:hAnsi="Times New Roman" w:cs="Times New Roman"/>
        </w:rPr>
      </w:pPr>
      <w:r>
        <w:rPr>
          <w:rFonts w:ascii="Times New Roman" w:hAnsi="Times New Roman" w:cs="Times New Roman"/>
        </w:rPr>
        <w:t>À</w:t>
      </w:r>
      <w:r w:rsidR="00532596" w:rsidRPr="003F47A1">
        <w:rPr>
          <w:rFonts w:ascii="Times New Roman" w:hAnsi="Times New Roman" w:cs="Times New Roman"/>
        </w:rPr>
        <w:t xml:space="preserve"> quoi Alphonse s’occupe-t-il quand il est chez sa sœur ? Pourquoi cette activité est-elle mal vue par l’entourage ?</w:t>
      </w:r>
    </w:p>
    <w:p w:rsidR="00532596" w:rsidRPr="003F47A1" w:rsidRDefault="00532596" w:rsidP="000446E9">
      <w:pPr>
        <w:pStyle w:val="Sansinterligne"/>
        <w:numPr>
          <w:ilvl w:val="0"/>
          <w:numId w:val="3"/>
        </w:numPr>
        <w:rPr>
          <w:rFonts w:ascii="Times New Roman" w:hAnsi="Times New Roman" w:cs="Times New Roman"/>
        </w:rPr>
      </w:pPr>
      <w:r w:rsidRPr="003F47A1">
        <w:rPr>
          <w:rFonts w:ascii="Times New Roman" w:hAnsi="Times New Roman" w:cs="Times New Roman"/>
        </w:rPr>
        <w:t>Qui est Yvonne ? En quoi son histoire est-elle liée à ce</w:t>
      </w:r>
      <w:r w:rsidR="001E4FDC">
        <w:rPr>
          <w:rFonts w:ascii="Times New Roman" w:hAnsi="Times New Roman" w:cs="Times New Roman"/>
        </w:rPr>
        <w:t>ll</w:t>
      </w:r>
      <w:r w:rsidRPr="003F47A1">
        <w:rPr>
          <w:rFonts w:ascii="Times New Roman" w:hAnsi="Times New Roman" w:cs="Times New Roman"/>
        </w:rPr>
        <w:t xml:space="preserve">e d’Alphonse ? </w:t>
      </w:r>
    </w:p>
    <w:p w:rsidR="00532596" w:rsidRPr="003F47A1" w:rsidRDefault="00532596" w:rsidP="00532596">
      <w:pPr>
        <w:pStyle w:val="Sansinterligne"/>
        <w:rPr>
          <w:rFonts w:ascii="Times New Roman" w:hAnsi="Times New Roman" w:cs="Times New Roman"/>
          <w:b/>
        </w:rPr>
      </w:pPr>
      <w:r w:rsidRPr="003F47A1">
        <w:rPr>
          <w:rFonts w:ascii="Times New Roman" w:hAnsi="Times New Roman" w:cs="Times New Roman"/>
          <w:b/>
        </w:rPr>
        <w:t>Jeanne</w:t>
      </w:r>
    </w:p>
    <w:p w:rsidR="00532596" w:rsidRPr="003F47A1" w:rsidRDefault="00532596" w:rsidP="00532596">
      <w:pPr>
        <w:pStyle w:val="Sansinterligne"/>
        <w:numPr>
          <w:ilvl w:val="0"/>
          <w:numId w:val="4"/>
        </w:numPr>
        <w:rPr>
          <w:rFonts w:ascii="Times New Roman" w:hAnsi="Times New Roman" w:cs="Times New Roman"/>
        </w:rPr>
      </w:pPr>
      <w:r w:rsidRPr="003F47A1">
        <w:rPr>
          <w:rFonts w:ascii="Times New Roman" w:hAnsi="Times New Roman" w:cs="Times New Roman"/>
        </w:rPr>
        <w:t xml:space="preserve">Jeanne et Joseph </w:t>
      </w:r>
      <w:proofErr w:type="spellStart"/>
      <w:r w:rsidRPr="003F47A1">
        <w:rPr>
          <w:rFonts w:ascii="Times New Roman" w:hAnsi="Times New Roman" w:cs="Times New Roman"/>
        </w:rPr>
        <w:t>sont</w:t>
      </w:r>
      <w:proofErr w:type="spellEnd"/>
      <w:r w:rsidRPr="003F47A1">
        <w:rPr>
          <w:rFonts w:ascii="Times New Roman" w:hAnsi="Times New Roman" w:cs="Times New Roman"/>
        </w:rPr>
        <w:t xml:space="preserve"> frère et sœur. Quel est l</w:t>
      </w:r>
      <w:r w:rsidR="006417D2" w:rsidRPr="003F47A1">
        <w:rPr>
          <w:rFonts w:ascii="Times New Roman" w:hAnsi="Times New Roman" w:cs="Times New Roman"/>
        </w:rPr>
        <w:t>e métier de chacun ?</w:t>
      </w:r>
    </w:p>
    <w:p w:rsidR="00532596" w:rsidRPr="003F47A1" w:rsidRDefault="00532596" w:rsidP="00532596">
      <w:pPr>
        <w:pStyle w:val="Sansinterligne"/>
        <w:numPr>
          <w:ilvl w:val="0"/>
          <w:numId w:val="4"/>
        </w:numPr>
        <w:rPr>
          <w:rFonts w:ascii="Times New Roman" w:hAnsi="Times New Roman" w:cs="Times New Roman"/>
        </w:rPr>
      </w:pPr>
      <w:r w:rsidRPr="003F47A1">
        <w:rPr>
          <w:rFonts w:ascii="Times New Roman" w:hAnsi="Times New Roman" w:cs="Times New Roman"/>
        </w:rPr>
        <w:t>Qu’est-il arrivé à leur sœur Marie ? Quel rôle cet événement joue-t-il dans la vie de Jeanne ?</w:t>
      </w:r>
    </w:p>
    <w:p w:rsidR="00532596" w:rsidRPr="003F47A1" w:rsidRDefault="00532596" w:rsidP="00532596">
      <w:pPr>
        <w:pStyle w:val="Sansinterligne"/>
        <w:numPr>
          <w:ilvl w:val="0"/>
          <w:numId w:val="4"/>
        </w:numPr>
        <w:rPr>
          <w:rFonts w:ascii="Times New Roman" w:hAnsi="Times New Roman" w:cs="Times New Roman"/>
        </w:rPr>
      </w:pPr>
      <w:r w:rsidRPr="003F47A1">
        <w:rPr>
          <w:rFonts w:ascii="Times New Roman" w:hAnsi="Times New Roman" w:cs="Times New Roman"/>
        </w:rPr>
        <w:t>Choisissez quatre adjectifs qualificatifs pour décrire le personnage de l’abbé H.</w:t>
      </w:r>
    </w:p>
    <w:p w:rsidR="00532596" w:rsidRPr="003F47A1" w:rsidRDefault="00532596" w:rsidP="00532596">
      <w:pPr>
        <w:pStyle w:val="Sansinterligne"/>
        <w:numPr>
          <w:ilvl w:val="0"/>
          <w:numId w:val="4"/>
        </w:numPr>
        <w:rPr>
          <w:rFonts w:ascii="Times New Roman" w:hAnsi="Times New Roman" w:cs="Times New Roman"/>
        </w:rPr>
      </w:pPr>
      <w:r w:rsidRPr="003F47A1">
        <w:rPr>
          <w:rFonts w:ascii="Times New Roman" w:hAnsi="Times New Roman" w:cs="Times New Roman"/>
        </w:rPr>
        <w:t>Pourquoi, selon vous, Jeanne se met-elle à voler ?</w:t>
      </w:r>
    </w:p>
    <w:p w:rsidR="00532596" w:rsidRPr="003F47A1" w:rsidRDefault="00532596" w:rsidP="00532596">
      <w:pPr>
        <w:pStyle w:val="Sansinterligne"/>
        <w:numPr>
          <w:ilvl w:val="0"/>
          <w:numId w:val="4"/>
        </w:numPr>
        <w:rPr>
          <w:rFonts w:ascii="Times New Roman" w:hAnsi="Times New Roman" w:cs="Times New Roman"/>
        </w:rPr>
      </w:pPr>
      <w:r w:rsidRPr="003F47A1">
        <w:rPr>
          <w:rFonts w:ascii="Times New Roman" w:hAnsi="Times New Roman" w:cs="Times New Roman"/>
        </w:rPr>
        <w:t>Comment les membres de la famille réagissent-ils au départ de Jeanne ?</w:t>
      </w:r>
    </w:p>
    <w:p w:rsidR="00532596" w:rsidRPr="003F47A1" w:rsidRDefault="00532596" w:rsidP="00532596">
      <w:pPr>
        <w:pStyle w:val="Sansinterligne"/>
        <w:rPr>
          <w:rFonts w:ascii="Times New Roman" w:hAnsi="Times New Roman" w:cs="Times New Roman"/>
          <w:b/>
        </w:rPr>
      </w:pPr>
      <w:r w:rsidRPr="003F47A1">
        <w:rPr>
          <w:rFonts w:ascii="Times New Roman" w:hAnsi="Times New Roman" w:cs="Times New Roman"/>
          <w:b/>
        </w:rPr>
        <w:t>Roland</w:t>
      </w:r>
    </w:p>
    <w:p w:rsidR="00532596" w:rsidRPr="003F47A1" w:rsidRDefault="00532596" w:rsidP="00532596">
      <w:pPr>
        <w:pStyle w:val="Sansinterligne"/>
        <w:numPr>
          <w:ilvl w:val="0"/>
          <w:numId w:val="5"/>
        </w:numPr>
        <w:rPr>
          <w:rFonts w:ascii="Times New Roman" w:hAnsi="Times New Roman" w:cs="Times New Roman"/>
        </w:rPr>
      </w:pPr>
      <w:r w:rsidRPr="003F47A1">
        <w:rPr>
          <w:rFonts w:ascii="Times New Roman" w:hAnsi="Times New Roman" w:cs="Times New Roman"/>
        </w:rPr>
        <w:t>Choisissez quelques-uns des objets décrits dans l’atelier et la maison de Roland. Qu’est-ce que ces objets vous apprennent sur le personnage ?</w:t>
      </w:r>
    </w:p>
    <w:p w:rsidR="00532596" w:rsidRPr="003F47A1" w:rsidRDefault="00532596" w:rsidP="00532596">
      <w:pPr>
        <w:pStyle w:val="Sansinterligne"/>
        <w:numPr>
          <w:ilvl w:val="0"/>
          <w:numId w:val="5"/>
        </w:numPr>
        <w:rPr>
          <w:rFonts w:ascii="Times New Roman" w:hAnsi="Times New Roman" w:cs="Times New Roman"/>
        </w:rPr>
      </w:pPr>
      <w:r w:rsidRPr="003F47A1">
        <w:rPr>
          <w:rFonts w:ascii="Times New Roman" w:hAnsi="Times New Roman" w:cs="Times New Roman"/>
        </w:rPr>
        <w:t>Que comprend-on des relations qui unissent le narrateur à Roland ?</w:t>
      </w:r>
    </w:p>
    <w:p w:rsidR="00532596" w:rsidRPr="003F47A1" w:rsidRDefault="00532596" w:rsidP="00532596">
      <w:pPr>
        <w:pStyle w:val="Sansinterligne"/>
        <w:numPr>
          <w:ilvl w:val="0"/>
          <w:numId w:val="5"/>
        </w:numPr>
        <w:rPr>
          <w:rFonts w:ascii="Times New Roman" w:hAnsi="Times New Roman" w:cs="Times New Roman"/>
        </w:rPr>
      </w:pPr>
      <w:r w:rsidRPr="003F47A1">
        <w:rPr>
          <w:rFonts w:ascii="Times New Roman" w:hAnsi="Times New Roman" w:cs="Times New Roman"/>
        </w:rPr>
        <w:t>Comment comprenez-vous la fin de la nouvelle à propos de la jeep municipale ?</w:t>
      </w:r>
    </w:p>
    <w:p w:rsidR="00532596" w:rsidRPr="003F47A1" w:rsidRDefault="00532596" w:rsidP="00532596">
      <w:pPr>
        <w:pStyle w:val="Sansinterligne"/>
        <w:rPr>
          <w:rFonts w:ascii="Times New Roman" w:hAnsi="Times New Roman" w:cs="Times New Roman"/>
          <w:b/>
        </w:rPr>
      </w:pPr>
      <w:r w:rsidRPr="003F47A1">
        <w:rPr>
          <w:rFonts w:ascii="Times New Roman" w:hAnsi="Times New Roman" w:cs="Times New Roman"/>
          <w:b/>
        </w:rPr>
        <w:t>La fleur surnaturelle</w:t>
      </w:r>
    </w:p>
    <w:p w:rsidR="00532596" w:rsidRPr="003F47A1" w:rsidRDefault="00532596" w:rsidP="00532596">
      <w:pPr>
        <w:pStyle w:val="Sansinterligne"/>
        <w:numPr>
          <w:ilvl w:val="0"/>
          <w:numId w:val="6"/>
        </w:numPr>
        <w:rPr>
          <w:rFonts w:ascii="Times New Roman" w:hAnsi="Times New Roman" w:cs="Times New Roman"/>
        </w:rPr>
      </w:pPr>
      <w:r w:rsidRPr="003F47A1">
        <w:rPr>
          <w:rFonts w:ascii="Times New Roman" w:hAnsi="Times New Roman" w:cs="Times New Roman"/>
        </w:rPr>
        <w:t>Que signifie d’habitude le mot surnaturel ? Par qui est-il employé dans la nouvelle et quel sens ce personnage lui donne-t-il ? Quel est l’effet produit par cette erreur ?</w:t>
      </w:r>
    </w:p>
    <w:p w:rsidR="00532596" w:rsidRPr="003F47A1" w:rsidRDefault="00532596" w:rsidP="00532596">
      <w:pPr>
        <w:pStyle w:val="Sansinterligne"/>
        <w:numPr>
          <w:ilvl w:val="0"/>
          <w:numId w:val="6"/>
        </w:numPr>
        <w:rPr>
          <w:rFonts w:ascii="Times New Roman" w:hAnsi="Times New Roman" w:cs="Times New Roman"/>
        </w:rPr>
      </w:pPr>
      <w:r w:rsidRPr="003F47A1">
        <w:rPr>
          <w:rFonts w:ascii="Times New Roman" w:hAnsi="Times New Roman" w:cs="Times New Roman"/>
        </w:rPr>
        <w:t>La nouvelle suit un parcours en voiture. Où les personnages se rendent-ils ? Quels paysages traversent-ils ? Qu</w:t>
      </w:r>
      <w:r w:rsidR="004B39E0" w:rsidRPr="003F47A1">
        <w:rPr>
          <w:rFonts w:ascii="Times New Roman" w:hAnsi="Times New Roman" w:cs="Times New Roman"/>
        </w:rPr>
        <w:t>e sont</w:t>
      </w:r>
      <w:r w:rsidRPr="003F47A1">
        <w:rPr>
          <w:rFonts w:ascii="Times New Roman" w:hAnsi="Times New Roman" w:cs="Times New Roman"/>
        </w:rPr>
        <w:t xml:space="preserve"> le pays du bas et le pays du haut ?</w:t>
      </w:r>
    </w:p>
    <w:p w:rsidR="00532596" w:rsidRPr="003F47A1" w:rsidRDefault="004B39E0" w:rsidP="00532596">
      <w:pPr>
        <w:pStyle w:val="Sansinterligne"/>
        <w:rPr>
          <w:rFonts w:ascii="Times New Roman" w:hAnsi="Times New Roman" w:cs="Times New Roman"/>
          <w:b/>
        </w:rPr>
      </w:pPr>
      <w:r w:rsidRPr="003F47A1">
        <w:rPr>
          <w:rFonts w:ascii="Times New Roman" w:hAnsi="Times New Roman" w:cs="Times New Roman"/>
          <w:b/>
        </w:rPr>
        <w:t>Les taupes</w:t>
      </w:r>
    </w:p>
    <w:p w:rsidR="004B39E0" w:rsidRPr="003F47A1" w:rsidRDefault="004B39E0" w:rsidP="004B39E0">
      <w:pPr>
        <w:pStyle w:val="Sansinterligne"/>
        <w:numPr>
          <w:ilvl w:val="0"/>
          <w:numId w:val="7"/>
        </w:numPr>
        <w:rPr>
          <w:rFonts w:ascii="Times New Roman" w:hAnsi="Times New Roman" w:cs="Times New Roman"/>
        </w:rPr>
      </w:pPr>
      <w:r w:rsidRPr="003F47A1">
        <w:rPr>
          <w:rFonts w:ascii="Times New Roman" w:hAnsi="Times New Roman" w:cs="Times New Roman"/>
        </w:rPr>
        <w:t>Qui est désigné par le pronom « ils » dont la nouvelle adopte le point de vue ?</w:t>
      </w:r>
    </w:p>
    <w:p w:rsidR="004B39E0" w:rsidRPr="003F47A1" w:rsidRDefault="004B39E0" w:rsidP="004B39E0">
      <w:pPr>
        <w:pStyle w:val="Sansinterligne"/>
        <w:numPr>
          <w:ilvl w:val="0"/>
          <w:numId w:val="7"/>
        </w:numPr>
        <w:rPr>
          <w:rFonts w:ascii="Times New Roman" w:hAnsi="Times New Roman" w:cs="Times New Roman"/>
        </w:rPr>
      </w:pPr>
      <w:r w:rsidRPr="003F47A1">
        <w:rPr>
          <w:rFonts w:ascii="Times New Roman" w:hAnsi="Times New Roman" w:cs="Times New Roman"/>
        </w:rPr>
        <w:t>Comment la vie des taupes est-elle représentée ?</w:t>
      </w:r>
    </w:p>
    <w:p w:rsidR="004B39E0" w:rsidRPr="003F47A1" w:rsidRDefault="004B39E0" w:rsidP="004B39E0">
      <w:pPr>
        <w:pStyle w:val="Sansinterligne"/>
        <w:numPr>
          <w:ilvl w:val="0"/>
          <w:numId w:val="7"/>
        </w:numPr>
        <w:rPr>
          <w:rFonts w:ascii="Times New Roman" w:hAnsi="Times New Roman" w:cs="Times New Roman"/>
        </w:rPr>
      </w:pPr>
      <w:r w:rsidRPr="003F47A1">
        <w:rPr>
          <w:rFonts w:ascii="Times New Roman" w:hAnsi="Times New Roman" w:cs="Times New Roman"/>
        </w:rPr>
        <w:t>En quoi consiste le souvenir d’enfance raconté dans cette nouvelle ?</w:t>
      </w:r>
    </w:p>
    <w:p w:rsidR="004B39E0" w:rsidRPr="003F47A1" w:rsidRDefault="004B39E0" w:rsidP="004B39E0">
      <w:pPr>
        <w:pStyle w:val="Sansinterligne"/>
        <w:rPr>
          <w:rFonts w:ascii="Times New Roman" w:hAnsi="Times New Roman" w:cs="Times New Roman"/>
          <w:b/>
        </w:rPr>
      </w:pPr>
      <w:r w:rsidRPr="003F47A1">
        <w:rPr>
          <w:rFonts w:ascii="Times New Roman" w:hAnsi="Times New Roman" w:cs="Times New Roman"/>
          <w:b/>
        </w:rPr>
        <w:t>La communion</w:t>
      </w:r>
    </w:p>
    <w:p w:rsidR="004B39E0" w:rsidRPr="003F47A1" w:rsidRDefault="004B39E0" w:rsidP="004B39E0">
      <w:pPr>
        <w:pStyle w:val="Sansinterligne"/>
        <w:numPr>
          <w:ilvl w:val="0"/>
          <w:numId w:val="9"/>
        </w:numPr>
        <w:rPr>
          <w:rFonts w:ascii="Times New Roman" w:hAnsi="Times New Roman" w:cs="Times New Roman"/>
        </w:rPr>
      </w:pPr>
      <w:r w:rsidRPr="003F47A1">
        <w:rPr>
          <w:rFonts w:ascii="Times New Roman" w:hAnsi="Times New Roman" w:cs="Times New Roman"/>
        </w:rPr>
        <w:t>Qui est désigné par le pronom « elle » dont la nouvelle adopte le point de vue ?</w:t>
      </w:r>
    </w:p>
    <w:p w:rsidR="004B39E0" w:rsidRPr="003F47A1" w:rsidRDefault="004B39E0" w:rsidP="004B39E0">
      <w:pPr>
        <w:pStyle w:val="Sansinterligne"/>
        <w:numPr>
          <w:ilvl w:val="0"/>
          <w:numId w:val="8"/>
        </w:numPr>
        <w:rPr>
          <w:rFonts w:ascii="Times New Roman" w:hAnsi="Times New Roman" w:cs="Times New Roman"/>
        </w:rPr>
      </w:pPr>
      <w:r w:rsidRPr="003F47A1">
        <w:rPr>
          <w:rFonts w:ascii="Times New Roman" w:hAnsi="Times New Roman" w:cs="Times New Roman"/>
        </w:rPr>
        <w:t>Comment est décrit l’événement familial de la communion ?</w:t>
      </w:r>
    </w:p>
    <w:p w:rsidR="004B39E0" w:rsidRPr="003F47A1" w:rsidRDefault="004B39E0" w:rsidP="004B39E0">
      <w:pPr>
        <w:pStyle w:val="Sansinterligne"/>
        <w:numPr>
          <w:ilvl w:val="0"/>
          <w:numId w:val="8"/>
        </w:numPr>
        <w:rPr>
          <w:rFonts w:ascii="Times New Roman" w:hAnsi="Times New Roman" w:cs="Times New Roman"/>
        </w:rPr>
      </w:pPr>
      <w:r w:rsidRPr="003F47A1">
        <w:rPr>
          <w:rFonts w:ascii="Times New Roman" w:hAnsi="Times New Roman" w:cs="Times New Roman"/>
        </w:rPr>
        <w:t>Comment interprétez-vous le geste de la communiante à la dernière page de la nouvelle ?</w:t>
      </w:r>
    </w:p>
    <w:p w:rsidR="004B39E0" w:rsidRPr="003F47A1" w:rsidRDefault="004B39E0" w:rsidP="004B39E0">
      <w:pPr>
        <w:pStyle w:val="Sansinterligne"/>
        <w:rPr>
          <w:rFonts w:ascii="Times New Roman" w:hAnsi="Times New Roman" w:cs="Times New Roman"/>
          <w:b/>
        </w:rPr>
      </w:pPr>
      <w:r w:rsidRPr="003F47A1">
        <w:rPr>
          <w:rFonts w:ascii="Times New Roman" w:hAnsi="Times New Roman" w:cs="Times New Roman"/>
          <w:b/>
        </w:rPr>
        <w:t>Au village</w:t>
      </w:r>
    </w:p>
    <w:p w:rsidR="004B39E0" w:rsidRPr="003F47A1" w:rsidRDefault="004B39E0" w:rsidP="004B39E0">
      <w:pPr>
        <w:pStyle w:val="Sansinterligne"/>
        <w:numPr>
          <w:ilvl w:val="0"/>
          <w:numId w:val="10"/>
        </w:numPr>
        <w:rPr>
          <w:rFonts w:ascii="Times New Roman" w:hAnsi="Times New Roman" w:cs="Times New Roman"/>
        </w:rPr>
      </w:pPr>
      <w:r w:rsidRPr="003F47A1">
        <w:rPr>
          <w:rFonts w:ascii="Times New Roman" w:hAnsi="Times New Roman" w:cs="Times New Roman"/>
        </w:rPr>
        <w:t>Quel est selon vous le personnage principal de cette nouvelle ? Justifiez votre réponse.</w:t>
      </w:r>
    </w:p>
    <w:p w:rsidR="004B39E0" w:rsidRPr="003F47A1" w:rsidRDefault="004B39E0" w:rsidP="004B39E0">
      <w:pPr>
        <w:pStyle w:val="Sansinterligne"/>
        <w:rPr>
          <w:rFonts w:ascii="Times New Roman" w:hAnsi="Times New Roman" w:cs="Times New Roman"/>
          <w:b/>
        </w:rPr>
      </w:pPr>
      <w:r w:rsidRPr="003F47A1">
        <w:rPr>
          <w:rFonts w:ascii="Times New Roman" w:hAnsi="Times New Roman" w:cs="Times New Roman"/>
          <w:b/>
        </w:rPr>
        <w:t>La speakerine</w:t>
      </w:r>
    </w:p>
    <w:p w:rsidR="005C364B" w:rsidRPr="003F47A1" w:rsidRDefault="005C364B" w:rsidP="005C364B">
      <w:pPr>
        <w:pStyle w:val="Sansinterligne"/>
        <w:numPr>
          <w:ilvl w:val="0"/>
          <w:numId w:val="10"/>
        </w:numPr>
        <w:rPr>
          <w:rFonts w:ascii="Times New Roman" w:hAnsi="Times New Roman" w:cs="Times New Roman"/>
        </w:rPr>
      </w:pPr>
      <w:r w:rsidRPr="003F47A1">
        <w:rPr>
          <w:rFonts w:ascii="Times New Roman" w:hAnsi="Times New Roman" w:cs="Times New Roman"/>
        </w:rPr>
        <w:t>Quand y avait-il des « speakerine » à la télévision et quelle était leur fonction ?</w:t>
      </w:r>
    </w:p>
    <w:p w:rsidR="005C364B" w:rsidRPr="003F47A1" w:rsidRDefault="005C364B" w:rsidP="005C364B">
      <w:pPr>
        <w:pStyle w:val="Sansinterligne"/>
        <w:numPr>
          <w:ilvl w:val="0"/>
          <w:numId w:val="10"/>
        </w:numPr>
        <w:rPr>
          <w:rFonts w:ascii="Times New Roman" w:hAnsi="Times New Roman" w:cs="Times New Roman"/>
        </w:rPr>
      </w:pPr>
      <w:r w:rsidRPr="003F47A1">
        <w:rPr>
          <w:rFonts w:ascii="Times New Roman" w:hAnsi="Times New Roman" w:cs="Times New Roman"/>
        </w:rPr>
        <w:t>En quoi peut-on dire que la speakerine est un personnage de la nouvelle ?</w:t>
      </w:r>
    </w:p>
    <w:p w:rsidR="00B60A25" w:rsidRPr="003F47A1" w:rsidRDefault="00B60A25" w:rsidP="00B60A25">
      <w:pPr>
        <w:pStyle w:val="Sansinterligne"/>
        <w:ind w:left="720"/>
        <w:rPr>
          <w:rFonts w:ascii="Times New Roman" w:hAnsi="Times New Roman" w:cs="Times New Roman"/>
        </w:rPr>
      </w:pPr>
    </w:p>
    <w:p w:rsidR="00B60A25" w:rsidRPr="003F47A1" w:rsidRDefault="005C364B" w:rsidP="005C364B">
      <w:pPr>
        <w:pStyle w:val="Sansinterligne"/>
        <w:rPr>
          <w:rFonts w:ascii="Times New Roman" w:hAnsi="Times New Roman" w:cs="Times New Roman"/>
          <w:b/>
        </w:rPr>
      </w:pPr>
      <w:r w:rsidRPr="003F47A1">
        <w:rPr>
          <w:rFonts w:ascii="Times New Roman" w:hAnsi="Times New Roman" w:cs="Times New Roman"/>
          <w:b/>
        </w:rPr>
        <w:t>Le corset</w:t>
      </w:r>
    </w:p>
    <w:p w:rsidR="005C364B" w:rsidRPr="003F47A1" w:rsidRDefault="0022648A" w:rsidP="005C364B">
      <w:pPr>
        <w:pStyle w:val="Sansinterligne"/>
        <w:numPr>
          <w:ilvl w:val="0"/>
          <w:numId w:val="11"/>
        </w:numPr>
        <w:rPr>
          <w:rFonts w:ascii="Times New Roman" w:hAnsi="Times New Roman" w:cs="Times New Roman"/>
        </w:rPr>
      </w:pPr>
      <w:r>
        <w:rPr>
          <w:rFonts w:ascii="Times New Roman" w:hAnsi="Times New Roman" w:cs="Times New Roman"/>
        </w:rPr>
        <w:t>À</w:t>
      </w:r>
      <w:r w:rsidR="005C364B" w:rsidRPr="003F47A1">
        <w:rPr>
          <w:rFonts w:ascii="Times New Roman" w:hAnsi="Times New Roman" w:cs="Times New Roman"/>
        </w:rPr>
        <w:t xml:space="preserve"> quel type de comportement se livrent les pensionnaires à l’encontre de Berthe ?</w:t>
      </w:r>
    </w:p>
    <w:p w:rsidR="005C364B" w:rsidRPr="003F47A1" w:rsidRDefault="005C364B" w:rsidP="005C364B">
      <w:pPr>
        <w:pStyle w:val="Sansinterligne"/>
        <w:numPr>
          <w:ilvl w:val="0"/>
          <w:numId w:val="11"/>
        </w:numPr>
        <w:rPr>
          <w:rFonts w:ascii="Times New Roman" w:hAnsi="Times New Roman" w:cs="Times New Roman"/>
        </w:rPr>
      </w:pPr>
      <w:r w:rsidRPr="003F47A1">
        <w:rPr>
          <w:rFonts w:ascii="Times New Roman" w:hAnsi="Times New Roman" w:cs="Times New Roman"/>
        </w:rPr>
        <w:t>Que pensez-vous de la façon dont la narratrice le raconte ?</w:t>
      </w:r>
    </w:p>
    <w:p w:rsidR="005C364B" w:rsidRPr="003F47A1" w:rsidRDefault="005C364B" w:rsidP="005C364B">
      <w:pPr>
        <w:pStyle w:val="Sansinterligne"/>
        <w:rPr>
          <w:rFonts w:ascii="Times New Roman" w:hAnsi="Times New Roman" w:cs="Times New Roman"/>
          <w:b/>
        </w:rPr>
      </w:pPr>
      <w:r w:rsidRPr="003F47A1">
        <w:rPr>
          <w:rFonts w:ascii="Times New Roman" w:hAnsi="Times New Roman" w:cs="Times New Roman"/>
          <w:b/>
        </w:rPr>
        <w:t>L’hygiène</w:t>
      </w:r>
    </w:p>
    <w:p w:rsidR="005C364B" w:rsidRPr="003F47A1" w:rsidRDefault="005C364B" w:rsidP="005C364B">
      <w:pPr>
        <w:pStyle w:val="Sansinterligne"/>
        <w:numPr>
          <w:ilvl w:val="0"/>
          <w:numId w:val="12"/>
        </w:numPr>
        <w:rPr>
          <w:rFonts w:ascii="Times New Roman" w:hAnsi="Times New Roman" w:cs="Times New Roman"/>
        </w:rPr>
      </w:pPr>
      <w:r w:rsidRPr="003F47A1">
        <w:rPr>
          <w:rFonts w:ascii="Times New Roman" w:hAnsi="Times New Roman" w:cs="Times New Roman"/>
        </w:rPr>
        <w:t>Qui est la narratrice ?</w:t>
      </w:r>
    </w:p>
    <w:p w:rsidR="005C364B" w:rsidRPr="003F47A1" w:rsidRDefault="005C364B" w:rsidP="005C364B">
      <w:pPr>
        <w:pStyle w:val="Sansinterligne"/>
        <w:numPr>
          <w:ilvl w:val="0"/>
          <w:numId w:val="12"/>
        </w:numPr>
        <w:rPr>
          <w:rFonts w:ascii="Times New Roman" w:hAnsi="Times New Roman" w:cs="Times New Roman"/>
        </w:rPr>
      </w:pPr>
      <w:r w:rsidRPr="003F47A1">
        <w:rPr>
          <w:rFonts w:ascii="Times New Roman" w:hAnsi="Times New Roman" w:cs="Times New Roman"/>
        </w:rPr>
        <w:t>Quelle est sa fonction dans le pensionnat ? Comment la remplit-elle ?</w:t>
      </w:r>
    </w:p>
    <w:p w:rsidR="005C364B" w:rsidRPr="003F47A1" w:rsidRDefault="005C364B" w:rsidP="005C364B">
      <w:pPr>
        <w:pStyle w:val="Sansinterligne"/>
        <w:rPr>
          <w:rFonts w:ascii="Times New Roman" w:hAnsi="Times New Roman" w:cs="Times New Roman"/>
          <w:b/>
        </w:rPr>
      </w:pPr>
      <w:r w:rsidRPr="003F47A1">
        <w:rPr>
          <w:rFonts w:ascii="Times New Roman" w:hAnsi="Times New Roman" w:cs="Times New Roman"/>
          <w:b/>
        </w:rPr>
        <w:lastRenderedPageBreak/>
        <w:t>Ava</w:t>
      </w:r>
    </w:p>
    <w:p w:rsidR="005C364B" w:rsidRPr="003F47A1" w:rsidRDefault="005C364B" w:rsidP="005C364B">
      <w:pPr>
        <w:pStyle w:val="Sansinterligne"/>
        <w:numPr>
          <w:ilvl w:val="0"/>
          <w:numId w:val="13"/>
        </w:numPr>
        <w:rPr>
          <w:rFonts w:ascii="Times New Roman" w:hAnsi="Times New Roman" w:cs="Times New Roman"/>
        </w:rPr>
      </w:pPr>
      <w:r w:rsidRPr="003F47A1">
        <w:rPr>
          <w:rFonts w:ascii="Times New Roman" w:hAnsi="Times New Roman" w:cs="Times New Roman"/>
        </w:rPr>
        <w:t>Proposez un autre titre à cette nouvelle. Justifiez votre choix.</w:t>
      </w:r>
    </w:p>
    <w:p w:rsidR="005C364B" w:rsidRPr="003F47A1" w:rsidRDefault="005C364B" w:rsidP="005C364B">
      <w:pPr>
        <w:pStyle w:val="Sansinterligne"/>
        <w:rPr>
          <w:rFonts w:ascii="Times New Roman" w:hAnsi="Times New Roman" w:cs="Times New Roman"/>
          <w:b/>
        </w:rPr>
      </w:pPr>
      <w:r w:rsidRPr="003F47A1">
        <w:rPr>
          <w:rFonts w:ascii="Times New Roman" w:hAnsi="Times New Roman" w:cs="Times New Roman"/>
          <w:b/>
        </w:rPr>
        <w:t>Les mazagrans</w:t>
      </w:r>
    </w:p>
    <w:p w:rsidR="005C364B" w:rsidRPr="003F47A1" w:rsidRDefault="005C364B" w:rsidP="005C364B">
      <w:pPr>
        <w:pStyle w:val="Sansinterligne"/>
        <w:numPr>
          <w:ilvl w:val="0"/>
          <w:numId w:val="13"/>
        </w:numPr>
        <w:rPr>
          <w:rFonts w:ascii="Times New Roman" w:hAnsi="Times New Roman" w:cs="Times New Roman"/>
        </w:rPr>
      </w:pPr>
      <w:r w:rsidRPr="003F47A1">
        <w:rPr>
          <w:rFonts w:ascii="Times New Roman" w:hAnsi="Times New Roman" w:cs="Times New Roman"/>
        </w:rPr>
        <w:t>Quels moyens l’auteure emploie-t-elle pour restituer un moment de vie entre femmes dans un village rural ?</w:t>
      </w:r>
    </w:p>
    <w:p w:rsidR="005C364B" w:rsidRPr="003F47A1" w:rsidRDefault="005C364B" w:rsidP="005C364B">
      <w:pPr>
        <w:pStyle w:val="Sansinterligne"/>
        <w:rPr>
          <w:rFonts w:ascii="Times New Roman" w:hAnsi="Times New Roman" w:cs="Times New Roman"/>
          <w:b/>
        </w:rPr>
      </w:pPr>
      <w:r w:rsidRPr="003F47A1">
        <w:rPr>
          <w:rFonts w:ascii="Times New Roman" w:hAnsi="Times New Roman" w:cs="Times New Roman"/>
          <w:b/>
        </w:rPr>
        <w:t>La robe</w:t>
      </w:r>
    </w:p>
    <w:p w:rsidR="005C364B" w:rsidRPr="003F47A1" w:rsidRDefault="005C364B" w:rsidP="005C364B">
      <w:pPr>
        <w:pStyle w:val="Sansinterligne"/>
        <w:numPr>
          <w:ilvl w:val="0"/>
          <w:numId w:val="13"/>
        </w:numPr>
        <w:rPr>
          <w:rFonts w:ascii="Times New Roman" w:hAnsi="Times New Roman" w:cs="Times New Roman"/>
        </w:rPr>
      </w:pPr>
      <w:r w:rsidRPr="003F47A1">
        <w:rPr>
          <w:rFonts w:ascii="Times New Roman" w:hAnsi="Times New Roman" w:cs="Times New Roman"/>
        </w:rPr>
        <w:t>En quoi consiste le jeu inventé par les deux enfants ?</w:t>
      </w:r>
    </w:p>
    <w:p w:rsidR="005C364B" w:rsidRPr="003F47A1" w:rsidRDefault="005C364B" w:rsidP="005C364B">
      <w:pPr>
        <w:pStyle w:val="Sansinterligne"/>
        <w:numPr>
          <w:ilvl w:val="0"/>
          <w:numId w:val="13"/>
        </w:numPr>
        <w:rPr>
          <w:rFonts w:ascii="Times New Roman" w:hAnsi="Times New Roman" w:cs="Times New Roman"/>
        </w:rPr>
      </w:pPr>
      <w:r w:rsidRPr="003F47A1">
        <w:rPr>
          <w:rFonts w:ascii="Times New Roman" w:hAnsi="Times New Roman" w:cs="Times New Roman"/>
        </w:rPr>
        <w:t>Quelle image de la famille cette nouvelle développe-t-elle ?</w:t>
      </w:r>
    </w:p>
    <w:p w:rsidR="005C364B" w:rsidRPr="003F47A1" w:rsidRDefault="005C364B" w:rsidP="005C364B">
      <w:pPr>
        <w:pStyle w:val="Sansinterligne"/>
        <w:rPr>
          <w:rFonts w:ascii="Times New Roman" w:hAnsi="Times New Roman" w:cs="Times New Roman"/>
          <w:b/>
        </w:rPr>
      </w:pPr>
      <w:r w:rsidRPr="003F47A1">
        <w:rPr>
          <w:rFonts w:ascii="Times New Roman" w:hAnsi="Times New Roman" w:cs="Times New Roman"/>
          <w:b/>
        </w:rPr>
        <w:t>La tirelire</w:t>
      </w:r>
    </w:p>
    <w:p w:rsidR="004B39E0" w:rsidRPr="003F47A1" w:rsidRDefault="001E4FDC" w:rsidP="00540594">
      <w:pPr>
        <w:pStyle w:val="Sansinterligne"/>
        <w:numPr>
          <w:ilvl w:val="0"/>
          <w:numId w:val="14"/>
        </w:numPr>
        <w:rPr>
          <w:rFonts w:ascii="Times New Roman" w:hAnsi="Times New Roman" w:cs="Times New Roman"/>
        </w:rPr>
      </w:pPr>
      <w:r>
        <w:rPr>
          <w:rFonts w:ascii="Times New Roman" w:hAnsi="Times New Roman" w:cs="Times New Roman"/>
        </w:rPr>
        <w:t>[É</w:t>
      </w:r>
      <w:r w:rsidR="00540594" w:rsidRPr="003F47A1">
        <w:rPr>
          <w:rFonts w:ascii="Times New Roman" w:hAnsi="Times New Roman" w:cs="Times New Roman"/>
        </w:rPr>
        <w:t>criture d’invention] Choisissez un objet auquel est associé un souvenir d’enfance. Après avoir fait une description détaillée de l’objet, vous raconterez le souvenir en question en montrant bien la place que l’objet y occupe.</w:t>
      </w:r>
    </w:p>
    <w:p w:rsidR="00540594" w:rsidRPr="003F47A1" w:rsidRDefault="00540594" w:rsidP="004B39E0">
      <w:pPr>
        <w:pStyle w:val="Sansinterligne"/>
        <w:rPr>
          <w:rFonts w:ascii="Times New Roman" w:hAnsi="Times New Roman" w:cs="Times New Roman"/>
          <w:b/>
        </w:rPr>
      </w:pPr>
      <w:r w:rsidRPr="003F47A1">
        <w:rPr>
          <w:rFonts w:ascii="Times New Roman" w:hAnsi="Times New Roman" w:cs="Times New Roman"/>
          <w:b/>
        </w:rPr>
        <w:t>Les grenouilles</w:t>
      </w:r>
    </w:p>
    <w:p w:rsidR="00540594" w:rsidRPr="003F47A1" w:rsidRDefault="00540594" w:rsidP="00540594">
      <w:pPr>
        <w:pStyle w:val="Sansinterligne"/>
        <w:numPr>
          <w:ilvl w:val="0"/>
          <w:numId w:val="14"/>
        </w:numPr>
        <w:rPr>
          <w:rFonts w:ascii="Times New Roman" w:hAnsi="Times New Roman" w:cs="Times New Roman"/>
        </w:rPr>
      </w:pPr>
      <w:r w:rsidRPr="003F47A1">
        <w:rPr>
          <w:rFonts w:ascii="Times New Roman" w:hAnsi="Times New Roman" w:cs="Times New Roman"/>
        </w:rPr>
        <w:t>Dans quelle mesure peut-on dire que cette nouvelle a une dimension documentaire ?</w:t>
      </w:r>
    </w:p>
    <w:p w:rsidR="00540594" w:rsidRPr="003F47A1" w:rsidRDefault="00540594" w:rsidP="00540594">
      <w:pPr>
        <w:pStyle w:val="Sansinterligne"/>
        <w:rPr>
          <w:rFonts w:ascii="Times New Roman" w:hAnsi="Times New Roman" w:cs="Times New Roman"/>
          <w:b/>
        </w:rPr>
      </w:pPr>
      <w:r w:rsidRPr="003F47A1">
        <w:rPr>
          <w:rFonts w:ascii="Times New Roman" w:hAnsi="Times New Roman" w:cs="Times New Roman"/>
          <w:b/>
        </w:rPr>
        <w:t xml:space="preserve">Le </w:t>
      </w:r>
      <w:r w:rsidR="0022648A">
        <w:rPr>
          <w:rFonts w:ascii="Times New Roman" w:hAnsi="Times New Roman" w:cs="Times New Roman"/>
          <w:b/>
        </w:rPr>
        <w:t>T</w:t>
      </w:r>
      <w:r w:rsidRPr="003F47A1">
        <w:rPr>
          <w:rFonts w:ascii="Times New Roman" w:hAnsi="Times New Roman" w:cs="Times New Roman"/>
          <w:b/>
        </w:rPr>
        <w:t>our de France</w:t>
      </w:r>
    </w:p>
    <w:p w:rsidR="00540594" w:rsidRPr="003F47A1" w:rsidRDefault="00540594" w:rsidP="00540594">
      <w:pPr>
        <w:pStyle w:val="Sansinterligne"/>
        <w:numPr>
          <w:ilvl w:val="0"/>
          <w:numId w:val="14"/>
        </w:numPr>
        <w:rPr>
          <w:rFonts w:ascii="Times New Roman" w:hAnsi="Times New Roman" w:cs="Times New Roman"/>
        </w:rPr>
      </w:pPr>
      <w:r w:rsidRPr="003F47A1">
        <w:rPr>
          <w:rFonts w:ascii="Times New Roman" w:hAnsi="Times New Roman" w:cs="Times New Roman"/>
        </w:rPr>
        <w:t>Justifiez le titre de cette nouvelle.</w:t>
      </w:r>
    </w:p>
    <w:p w:rsidR="00540594" w:rsidRPr="003F47A1" w:rsidRDefault="00540594" w:rsidP="00540594">
      <w:pPr>
        <w:pStyle w:val="Sansinterligne"/>
        <w:rPr>
          <w:rFonts w:ascii="Times New Roman" w:hAnsi="Times New Roman" w:cs="Times New Roman"/>
          <w:b/>
        </w:rPr>
      </w:pPr>
      <w:r w:rsidRPr="003F47A1">
        <w:rPr>
          <w:rFonts w:ascii="Times New Roman" w:hAnsi="Times New Roman" w:cs="Times New Roman"/>
          <w:b/>
        </w:rPr>
        <w:t>Bon en émotion</w:t>
      </w:r>
    </w:p>
    <w:p w:rsidR="00540594" w:rsidRPr="003F47A1" w:rsidRDefault="00540594" w:rsidP="00540594">
      <w:pPr>
        <w:pStyle w:val="Sansinterligne"/>
        <w:numPr>
          <w:ilvl w:val="0"/>
          <w:numId w:val="14"/>
        </w:numPr>
        <w:rPr>
          <w:rFonts w:ascii="Times New Roman" w:hAnsi="Times New Roman" w:cs="Times New Roman"/>
        </w:rPr>
      </w:pPr>
      <w:r w:rsidRPr="003F47A1">
        <w:rPr>
          <w:rFonts w:ascii="Times New Roman" w:hAnsi="Times New Roman" w:cs="Times New Roman"/>
        </w:rPr>
        <w:t>Qui est Mo ?</w:t>
      </w:r>
    </w:p>
    <w:p w:rsidR="00540594" w:rsidRPr="003F47A1" w:rsidRDefault="00540594" w:rsidP="00540594">
      <w:pPr>
        <w:pStyle w:val="Sansinterligne"/>
        <w:numPr>
          <w:ilvl w:val="0"/>
          <w:numId w:val="14"/>
        </w:numPr>
        <w:rPr>
          <w:rFonts w:ascii="Times New Roman" w:hAnsi="Times New Roman" w:cs="Times New Roman"/>
        </w:rPr>
      </w:pPr>
      <w:r w:rsidRPr="003F47A1">
        <w:rPr>
          <w:rFonts w:ascii="Times New Roman" w:hAnsi="Times New Roman" w:cs="Times New Roman"/>
        </w:rPr>
        <w:t xml:space="preserve">Quel souvenir d’enfance </w:t>
      </w:r>
      <w:proofErr w:type="spellStart"/>
      <w:r w:rsidRPr="003F47A1">
        <w:rPr>
          <w:rFonts w:ascii="Times New Roman" w:hAnsi="Times New Roman" w:cs="Times New Roman"/>
        </w:rPr>
        <w:t>veut-il</w:t>
      </w:r>
      <w:proofErr w:type="spellEnd"/>
      <w:r w:rsidRPr="003F47A1">
        <w:rPr>
          <w:rFonts w:ascii="Times New Roman" w:hAnsi="Times New Roman" w:cs="Times New Roman"/>
        </w:rPr>
        <w:t xml:space="preserve"> partager avec Maria ?</w:t>
      </w:r>
    </w:p>
    <w:p w:rsidR="006A0EF7" w:rsidRPr="003F47A1" w:rsidRDefault="006A0EF7" w:rsidP="00540594">
      <w:pPr>
        <w:pStyle w:val="Sansinterligne"/>
        <w:numPr>
          <w:ilvl w:val="0"/>
          <w:numId w:val="14"/>
        </w:numPr>
        <w:rPr>
          <w:rFonts w:ascii="Times New Roman" w:hAnsi="Times New Roman" w:cs="Times New Roman"/>
        </w:rPr>
      </w:pPr>
      <w:r w:rsidRPr="003F47A1">
        <w:rPr>
          <w:rFonts w:ascii="Times New Roman" w:hAnsi="Times New Roman" w:cs="Times New Roman"/>
        </w:rPr>
        <w:t>Comment expliquez-vous la fin de la nouvelle ?</w:t>
      </w:r>
    </w:p>
    <w:p w:rsidR="006A0EF7" w:rsidRPr="003F47A1" w:rsidRDefault="006A0EF7" w:rsidP="006A0EF7">
      <w:pPr>
        <w:pStyle w:val="Sansinterligne"/>
        <w:rPr>
          <w:rFonts w:ascii="Times New Roman" w:hAnsi="Times New Roman" w:cs="Times New Roman"/>
          <w:b/>
        </w:rPr>
      </w:pPr>
      <w:r w:rsidRPr="003F47A1">
        <w:rPr>
          <w:rFonts w:ascii="Times New Roman" w:hAnsi="Times New Roman" w:cs="Times New Roman"/>
          <w:b/>
        </w:rPr>
        <w:t xml:space="preserve">La Maison </w:t>
      </w:r>
      <w:proofErr w:type="spellStart"/>
      <w:r w:rsidRPr="003F47A1">
        <w:rPr>
          <w:rFonts w:ascii="Times New Roman" w:hAnsi="Times New Roman" w:cs="Times New Roman"/>
          <w:b/>
        </w:rPr>
        <w:t>Santoire</w:t>
      </w:r>
      <w:proofErr w:type="spellEnd"/>
    </w:p>
    <w:p w:rsidR="000446E9" w:rsidRPr="003F47A1" w:rsidRDefault="006A0EF7" w:rsidP="006A0EF7">
      <w:pPr>
        <w:pStyle w:val="Paragraphedeliste"/>
        <w:numPr>
          <w:ilvl w:val="0"/>
          <w:numId w:val="15"/>
        </w:numPr>
        <w:rPr>
          <w:rFonts w:ascii="Times New Roman" w:hAnsi="Times New Roman" w:cs="Times New Roman"/>
        </w:rPr>
      </w:pPr>
      <w:r w:rsidRPr="003F47A1">
        <w:rPr>
          <w:rFonts w:ascii="Times New Roman" w:hAnsi="Times New Roman" w:cs="Times New Roman"/>
        </w:rPr>
        <w:t>Dans sa postface intitulée « Histoires » l’auteure dit de ce monologue d’un homme à la fin de sa vie que « c’est un cri, c’est de la douleur […] et on peut aussi en rire » (p.311). Cette nouvelle vous paraît-elle plus pathétique que comique, ou l’inverse ?</w:t>
      </w:r>
    </w:p>
    <w:p w:rsidR="006A0EF7" w:rsidRPr="003F47A1" w:rsidRDefault="006A0EF7" w:rsidP="0052719B">
      <w:pPr>
        <w:pStyle w:val="Sansinterligne"/>
        <w:rPr>
          <w:rFonts w:ascii="Times New Roman" w:hAnsi="Times New Roman" w:cs="Times New Roman"/>
          <w:b/>
        </w:rPr>
      </w:pPr>
      <w:r w:rsidRPr="003F47A1">
        <w:rPr>
          <w:rFonts w:ascii="Times New Roman" w:hAnsi="Times New Roman" w:cs="Times New Roman"/>
          <w:b/>
        </w:rPr>
        <w:t>Histoires</w:t>
      </w:r>
    </w:p>
    <w:p w:rsidR="006A0EF7" w:rsidRPr="003F47A1" w:rsidRDefault="0052719B" w:rsidP="0052719B">
      <w:pPr>
        <w:pStyle w:val="Sansinterligne"/>
        <w:numPr>
          <w:ilvl w:val="0"/>
          <w:numId w:val="15"/>
        </w:numPr>
        <w:rPr>
          <w:rFonts w:ascii="Times New Roman" w:hAnsi="Times New Roman" w:cs="Times New Roman"/>
        </w:rPr>
      </w:pPr>
      <w:r w:rsidRPr="003F47A1">
        <w:rPr>
          <w:rFonts w:ascii="Times New Roman" w:hAnsi="Times New Roman" w:cs="Times New Roman"/>
        </w:rPr>
        <w:t>Reformulez deux idées exprimées par l’auteure sur son rapport à l’écriture.</w:t>
      </w:r>
    </w:p>
    <w:p w:rsidR="0052719B" w:rsidRPr="003F47A1" w:rsidRDefault="0052719B" w:rsidP="0052719B">
      <w:pPr>
        <w:pStyle w:val="Sansinterligne"/>
        <w:numPr>
          <w:ilvl w:val="0"/>
          <w:numId w:val="15"/>
        </w:numPr>
        <w:rPr>
          <w:rFonts w:ascii="Times New Roman" w:hAnsi="Times New Roman" w:cs="Times New Roman"/>
        </w:rPr>
      </w:pPr>
      <w:r w:rsidRPr="003F47A1">
        <w:rPr>
          <w:rFonts w:ascii="Times New Roman" w:hAnsi="Times New Roman" w:cs="Times New Roman"/>
        </w:rPr>
        <w:t>Relevez une phrase de ce texte que v</w:t>
      </w:r>
      <w:r w:rsidR="00194150" w:rsidRPr="003F47A1">
        <w:rPr>
          <w:rFonts w:ascii="Times New Roman" w:hAnsi="Times New Roman" w:cs="Times New Roman"/>
        </w:rPr>
        <w:t>ous trouvez éclairante sur son</w:t>
      </w:r>
      <w:r w:rsidRPr="003F47A1">
        <w:rPr>
          <w:rFonts w:ascii="Times New Roman" w:hAnsi="Times New Roman" w:cs="Times New Roman"/>
        </w:rPr>
        <w:t xml:space="preserve"> œuvre.</w:t>
      </w:r>
    </w:p>
    <w:p w:rsidR="0052719B" w:rsidRPr="003F47A1" w:rsidRDefault="0052719B" w:rsidP="0052719B">
      <w:pPr>
        <w:pStyle w:val="Sansinterligne"/>
        <w:rPr>
          <w:rFonts w:ascii="Times New Roman" w:hAnsi="Times New Roman" w:cs="Times New Roman"/>
        </w:rPr>
      </w:pPr>
    </w:p>
    <w:p w:rsidR="0052719B" w:rsidRPr="003F47A1" w:rsidRDefault="0052719B" w:rsidP="0052719B">
      <w:pPr>
        <w:pStyle w:val="Sansinterligne"/>
        <w:rPr>
          <w:rFonts w:ascii="Times New Roman" w:hAnsi="Times New Roman" w:cs="Times New Roman"/>
        </w:rPr>
      </w:pPr>
    </w:p>
    <w:p w:rsidR="000446E9" w:rsidRPr="003F47A1" w:rsidRDefault="000446E9" w:rsidP="000446E9">
      <w:pPr>
        <w:pStyle w:val="Paragraphedeliste"/>
        <w:numPr>
          <w:ilvl w:val="0"/>
          <w:numId w:val="1"/>
        </w:numPr>
        <w:rPr>
          <w:rFonts w:ascii="Times New Roman" w:hAnsi="Times New Roman" w:cs="Times New Roman"/>
          <w:b/>
        </w:rPr>
      </w:pPr>
      <w:r w:rsidRPr="003F47A1">
        <w:rPr>
          <w:rFonts w:ascii="Times New Roman" w:hAnsi="Times New Roman" w:cs="Times New Roman"/>
          <w:b/>
        </w:rPr>
        <w:t>Pour compléter la lecture</w:t>
      </w:r>
    </w:p>
    <w:p w:rsidR="00211B0D" w:rsidRPr="001E4FDC" w:rsidRDefault="00211B0D" w:rsidP="00211B0D">
      <w:pPr>
        <w:pStyle w:val="Paragraphedeliste"/>
        <w:numPr>
          <w:ilvl w:val="0"/>
          <w:numId w:val="17"/>
        </w:numPr>
        <w:rPr>
          <w:rFonts w:ascii="Times New Roman" w:hAnsi="Times New Roman" w:cs="Times New Roman"/>
          <w:b/>
          <w:color w:val="0070C0"/>
        </w:rPr>
      </w:pPr>
      <w:r w:rsidRPr="001E4FDC">
        <w:rPr>
          <w:rFonts w:ascii="Times New Roman" w:hAnsi="Times New Roman" w:cs="Times New Roman"/>
          <w:b/>
          <w:color w:val="0070C0"/>
        </w:rPr>
        <w:t>Jean-François Millet et Gustave Flaubert</w:t>
      </w:r>
    </w:p>
    <w:p w:rsidR="00CA6C7F" w:rsidRPr="003F47A1" w:rsidRDefault="00CA6C7F" w:rsidP="00211B0D">
      <w:pPr>
        <w:rPr>
          <w:rFonts w:ascii="Times New Roman" w:hAnsi="Times New Roman" w:cs="Times New Roman"/>
        </w:rPr>
      </w:pPr>
      <w:r w:rsidRPr="003F47A1">
        <w:rPr>
          <w:rFonts w:ascii="Times New Roman" w:hAnsi="Times New Roman" w:cs="Times New Roman"/>
        </w:rPr>
        <w:t xml:space="preserve">Marie Hélène </w:t>
      </w:r>
      <w:proofErr w:type="spellStart"/>
      <w:r w:rsidRPr="003F47A1">
        <w:rPr>
          <w:rFonts w:ascii="Times New Roman" w:hAnsi="Times New Roman" w:cs="Times New Roman"/>
        </w:rPr>
        <w:t>Lafon</w:t>
      </w:r>
      <w:proofErr w:type="spellEnd"/>
      <w:r w:rsidRPr="003F47A1">
        <w:rPr>
          <w:rFonts w:ascii="Times New Roman" w:hAnsi="Times New Roman" w:cs="Times New Roman"/>
        </w:rPr>
        <w:t xml:space="preserve"> a publié en 2017 un ouvrage à propos du peintre Jean-François Millet intitulé </w:t>
      </w:r>
      <w:r w:rsidR="00211B0D" w:rsidRPr="003F47A1">
        <w:rPr>
          <w:rFonts w:ascii="Times New Roman" w:hAnsi="Times New Roman" w:cs="Times New Roman"/>
          <w:i/>
        </w:rPr>
        <w:t>Millet,</w:t>
      </w:r>
      <w:r w:rsidR="00260DA2" w:rsidRPr="003F47A1">
        <w:rPr>
          <w:rFonts w:ascii="Times New Roman" w:hAnsi="Times New Roman" w:cs="Times New Roman"/>
          <w:i/>
        </w:rPr>
        <w:t xml:space="preserve"> </w:t>
      </w:r>
      <w:r w:rsidR="00211B0D" w:rsidRPr="003F47A1">
        <w:rPr>
          <w:rFonts w:ascii="Times New Roman" w:hAnsi="Times New Roman" w:cs="Times New Roman"/>
          <w:i/>
        </w:rPr>
        <w:t>pleins et déliés</w:t>
      </w:r>
      <w:r w:rsidRPr="003F47A1">
        <w:rPr>
          <w:rFonts w:ascii="Times New Roman" w:hAnsi="Times New Roman" w:cs="Times New Roman"/>
        </w:rPr>
        <w:t>. Lisez dans le manuel ce qui est dit de ce peintre (p.100) et cherchez en plus des « glaneuses » d’autres toiles de Millet. Quels points communs établissez-vous entre le travail de ce peintre du XIX</w:t>
      </w:r>
      <w:r w:rsidRPr="001E4FDC">
        <w:rPr>
          <w:rFonts w:ascii="Times New Roman" w:hAnsi="Times New Roman" w:cs="Times New Roman"/>
          <w:vertAlign w:val="superscript"/>
        </w:rPr>
        <w:t>e</w:t>
      </w:r>
      <w:r w:rsidR="0022648A">
        <w:rPr>
          <w:rFonts w:ascii="Times New Roman" w:hAnsi="Times New Roman" w:cs="Times New Roman"/>
        </w:rPr>
        <w:t> </w:t>
      </w:r>
      <w:r w:rsidRPr="003F47A1">
        <w:rPr>
          <w:rFonts w:ascii="Times New Roman" w:hAnsi="Times New Roman" w:cs="Times New Roman"/>
        </w:rPr>
        <w:t>siècle et les nouvelles de l’auteure du XXI</w:t>
      </w:r>
      <w:r w:rsidRPr="001E4FDC">
        <w:rPr>
          <w:rFonts w:ascii="Times New Roman" w:hAnsi="Times New Roman" w:cs="Times New Roman"/>
          <w:vertAlign w:val="superscript"/>
        </w:rPr>
        <w:t>e</w:t>
      </w:r>
      <w:r w:rsidR="0022648A">
        <w:rPr>
          <w:rFonts w:ascii="Times New Roman" w:hAnsi="Times New Roman" w:cs="Times New Roman"/>
        </w:rPr>
        <w:t> </w:t>
      </w:r>
      <w:r w:rsidRPr="003F47A1">
        <w:rPr>
          <w:rFonts w:ascii="Times New Roman" w:hAnsi="Times New Roman" w:cs="Times New Roman"/>
        </w:rPr>
        <w:t>siècle.</w:t>
      </w:r>
    </w:p>
    <w:p w:rsidR="00211B0D" w:rsidRPr="003F47A1" w:rsidRDefault="00A90A25" w:rsidP="00211B0D">
      <w:pPr>
        <w:rPr>
          <w:rFonts w:ascii="Times New Roman" w:hAnsi="Times New Roman" w:cs="Times New Roman"/>
        </w:rPr>
      </w:pPr>
      <w:r w:rsidRPr="003F47A1">
        <w:rPr>
          <w:rFonts w:ascii="Times New Roman" w:hAnsi="Times New Roman" w:cs="Times New Roman"/>
        </w:rPr>
        <w:t>L’auteure publie également en 2018 un livre sur Gustave Flaubert. Lisez dans le manuel ce qui concerne cet écrivain (p.75 et p.575). Quels rapprochements entre les deux auteurs pouvez-vous établir ?</w:t>
      </w:r>
    </w:p>
    <w:p w:rsidR="00A90A25" w:rsidRPr="003F47A1" w:rsidRDefault="00A90A25" w:rsidP="00211B0D">
      <w:pPr>
        <w:rPr>
          <w:rFonts w:ascii="Times New Roman" w:hAnsi="Times New Roman" w:cs="Times New Roman"/>
        </w:rPr>
      </w:pPr>
    </w:p>
    <w:p w:rsidR="00A90A25" w:rsidRPr="003F47A1" w:rsidRDefault="00A90A25" w:rsidP="00211B0D">
      <w:pPr>
        <w:rPr>
          <w:rFonts w:ascii="Times New Roman" w:hAnsi="Times New Roman" w:cs="Times New Roman"/>
        </w:rPr>
      </w:pPr>
    </w:p>
    <w:p w:rsidR="00211B0D" w:rsidRPr="001E4FDC" w:rsidRDefault="00D74067" w:rsidP="00211B0D">
      <w:pPr>
        <w:pStyle w:val="Paragraphedeliste"/>
        <w:numPr>
          <w:ilvl w:val="0"/>
          <w:numId w:val="17"/>
        </w:numPr>
        <w:rPr>
          <w:rFonts w:ascii="Times New Roman" w:hAnsi="Times New Roman" w:cs="Times New Roman"/>
          <w:b/>
          <w:color w:val="0070C0"/>
        </w:rPr>
      </w:pPr>
      <w:r w:rsidRPr="001E4FDC">
        <w:rPr>
          <w:rFonts w:ascii="Times New Roman" w:hAnsi="Times New Roman" w:cs="Times New Roman"/>
          <w:b/>
          <w:color w:val="0070C0"/>
        </w:rPr>
        <w:t xml:space="preserve">De la nouvelle au </w:t>
      </w:r>
      <w:r w:rsidR="00211B0D" w:rsidRPr="001E4FDC">
        <w:rPr>
          <w:rFonts w:ascii="Times New Roman" w:hAnsi="Times New Roman" w:cs="Times New Roman"/>
          <w:b/>
          <w:color w:val="0070C0"/>
        </w:rPr>
        <w:t>roman</w:t>
      </w:r>
      <w:r w:rsidRPr="001E4FDC">
        <w:rPr>
          <w:rFonts w:ascii="Times New Roman" w:hAnsi="Times New Roman" w:cs="Times New Roman"/>
          <w:b/>
          <w:color w:val="0070C0"/>
        </w:rPr>
        <w:t>, du roman à la nouvelle</w:t>
      </w:r>
      <w:r w:rsidR="00260DA2" w:rsidRPr="001E4FDC">
        <w:rPr>
          <w:rFonts w:ascii="Times New Roman" w:hAnsi="Times New Roman" w:cs="Times New Roman"/>
          <w:b/>
          <w:color w:val="0070C0"/>
        </w:rPr>
        <w:t xml:space="preserve"> </w:t>
      </w:r>
    </w:p>
    <w:p w:rsidR="00A90A25" w:rsidRPr="003F47A1" w:rsidRDefault="00A90A25" w:rsidP="00A90A25">
      <w:pPr>
        <w:rPr>
          <w:rFonts w:ascii="Times New Roman" w:hAnsi="Times New Roman" w:cs="Times New Roman"/>
        </w:rPr>
      </w:pPr>
      <w:r w:rsidRPr="003F47A1">
        <w:rPr>
          <w:rFonts w:ascii="Times New Roman" w:hAnsi="Times New Roman" w:cs="Times New Roman"/>
        </w:rPr>
        <w:t xml:space="preserve">Dans sa postface à </w:t>
      </w:r>
      <w:r w:rsidRPr="001E4FDC">
        <w:rPr>
          <w:rFonts w:ascii="Times New Roman" w:hAnsi="Times New Roman" w:cs="Times New Roman"/>
          <w:i/>
        </w:rPr>
        <w:t>Histoires</w:t>
      </w:r>
      <w:r w:rsidRPr="003F47A1">
        <w:rPr>
          <w:rFonts w:ascii="Times New Roman" w:hAnsi="Times New Roman" w:cs="Times New Roman"/>
        </w:rPr>
        <w:t xml:space="preserve"> Marie Hélène </w:t>
      </w:r>
      <w:proofErr w:type="spellStart"/>
      <w:r w:rsidRPr="003F47A1">
        <w:rPr>
          <w:rFonts w:ascii="Times New Roman" w:hAnsi="Times New Roman" w:cs="Times New Roman"/>
        </w:rPr>
        <w:t>Lafon</w:t>
      </w:r>
      <w:proofErr w:type="spellEnd"/>
      <w:r w:rsidRPr="003F47A1">
        <w:rPr>
          <w:rFonts w:ascii="Times New Roman" w:hAnsi="Times New Roman" w:cs="Times New Roman"/>
        </w:rPr>
        <w:t xml:space="preserve"> écrit : « </w:t>
      </w:r>
      <w:r w:rsidRPr="003F47A1">
        <w:rPr>
          <w:rFonts w:ascii="Times New Roman" w:hAnsi="Times New Roman" w:cs="Times New Roman"/>
          <w:i/>
        </w:rPr>
        <w:t>Toujours je fais ça, je vais et je viens, entre roman et nouvelle, nouvelle et roman, dans les deux sens, à perdre haleine ; toujours je cherche, le souffle, la distance, la tension, l’élan, l’allant, le juste poids du désir.</w:t>
      </w:r>
      <w:r w:rsidRPr="003F47A1">
        <w:rPr>
          <w:rFonts w:ascii="Times New Roman" w:hAnsi="Times New Roman" w:cs="Times New Roman"/>
          <w:b/>
        </w:rPr>
        <w:t> </w:t>
      </w:r>
      <w:r w:rsidRPr="003F47A1">
        <w:rPr>
          <w:rFonts w:ascii="Times New Roman" w:hAnsi="Times New Roman" w:cs="Times New Roman"/>
        </w:rPr>
        <w:t>»</w:t>
      </w:r>
    </w:p>
    <w:p w:rsidR="00A90A25" w:rsidRPr="003F47A1" w:rsidRDefault="00A90A25" w:rsidP="00A90A25">
      <w:pPr>
        <w:rPr>
          <w:rFonts w:ascii="Times New Roman" w:hAnsi="Times New Roman" w:cs="Times New Roman"/>
        </w:rPr>
      </w:pPr>
      <w:r w:rsidRPr="003F47A1">
        <w:rPr>
          <w:rFonts w:ascii="Times New Roman" w:hAnsi="Times New Roman" w:cs="Times New Roman"/>
        </w:rPr>
        <w:lastRenderedPageBreak/>
        <w:t>Elle donne quelques exemples de ce va-et-vient entre les deux genres : la nouvelle «</w:t>
      </w:r>
      <w:r w:rsidRPr="003F47A1">
        <w:rPr>
          <w:rFonts w:ascii="Times New Roman" w:hAnsi="Times New Roman" w:cs="Times New Roman"/>
          <w:i/>
        </w:rPr>
        <w:t> Bon en émotion </w:t>
      </w:r>
      <w:r w:rsidRPr="003F47A1">
        <w:rPr>
          <w:rFonts w:ascii="Times New Roman" w:hAnsi="Times New Roman" w:cs="Times New Roman"/>
        </w:rPr>
        <w:t xml:space="preserve">» écrite en 2000 se développe en roman sous le titre </w:t>
      </w:r>
      <w:r w:rsidRPr="003F47A1">
        <w:rPr>
          <w:rFonts w:ascii="Times New Roman" w:hAnsi="Times New Roman" w:cs="Times New Roman"/>
          <w:i/>
        </w:rPr>
        <w:t>Mo,</w:t>
      </w:r>
      <w:r w:rsidRPr="003F47A1">
        <w:rPr>
          <w:rFonts w:ascii="Times New Roman" w:hAnsi="Times New Roman" w:cs="Times New Roman"/>
        </w:rPr>
        <w:t xml:space="preserve"> paru en </w:t>
      </w:r>
      <w:r w:rsidR="00E2194E" w:rsidRPr="003F47A1">
        <w:rPr>
          <w:rFonts w:ascii="Times New Roman" w:hAnsi="Times New Roman" w:cs="Times New Roman"/>
        </w:rPr>
        <w:t xml:space="preserve">2005. </w:t>
      </w:r>
      <w:r w:rsidR="0022648A">
        <w:rPr>
          <w:rFonts w:ascii="Times New Roman" w:hAnsi="Times New Roman" w:cs="Times New Roman"/>
        </w:rPr>
        <w:t>À</w:t>
      </w:r>
      <w:r w:rsidR="00E2194E" w:rsidRPr="003F47A1">
        <w:rPr>
          <w:rFonts w:ascii="Times New Roman" w:hAnsi="Times New Roman" w:cs="Times New Roman"/>
        </w:rPr>
        <w:t xml:space="preserve"> l’inverse le roman </w:t>
      </w:r>
      <w:r w:rsidR="00E2194E" w:rsidRPr="003F47A1">
        <w:rPr>
          <w:rFonts w:ascii="Times New Roman" w:hAnsi="Times New Roman" w:cs="Times New Roman"/>
          <w:i/>
        </w:rPr>
        <w:t>Les derniers indiens</w:t>
      </w:r>
      <w:r w:rsidR="00E2194E" w:rsidRPr="003F47A1">
        <w:rPr>
          <w:rFonts w:ascii="Times New Roman" w:hAnsi="Times New Roman" w:cs="Times New Roman"/>
        </w:rPr>
        <w:t>, publié en 2008, conna</w:t>
      </w:r>
      <w:r w:rsidR="0022648A">
        <w:rPr>
          <w:rFonts w:ascii="Times New Roman" w:hAnsi="Times New Roman" w:cs="Times New Roman"/>
        </w:rPr>
        <w:t>î</w:t>
      </w:r>
      <w:r w:rsidR="00E2194E" w:rsidRPr="003F47A1">
        <w:rPr>
          <w:rFonts w:ascii="Times New Roman" w:hAnsi="Times New Roman" w:cs="Times New Roman"/>
        </w:rPr>
        <w:t>t un épilogue dans la nouvelle « </w:t>
      </w:r>
      <w:r w:rsidR="00E2194E" w:rsidRPr="003F47A1">
        <w:rPr>
          <w:rFonts w:ascii="Times New Roman" w:hAnsi="Times New Roman" w:cs="Times New Roman"/>
          <w:i/>
        </w:rPr>
        <w:t xml:space="preserve">La maison </w:t>
      </w:r>
      <w:proofErr w:type="spellStart"/>
      <w:r w:rsidR="00E2194E" w:rsidRPr="003F47A1">
        <w:rPr>
          <w:rFonts w:ascii="Times New Roman" w:hAnsi="Times New Roman" w:cs="Times New Roman"/>
          <w:i/>
        </w:rPr>
        <w:t>Santoire</w:t>
      </w:r>
      <w:proofErr w:type="spellEnd"/>
      <w:r w:rsidR="00E2194E" w:rsidRPr="003F47A1">
        <w:rPr>
          <w:rFonts w:ascii="Times New Roman" w:hAnsi="Times New Roman" w:cs="Times New Roman"/>
        </w:rPr>
        <w:t> » reprise dans Histoires.</w:t>
      </w:r>
    </w:p>
    <w:p w:rsidR="00E2194E" w:rsidRPr="003F47A1" w:rsidRDefault="00E2194E" w:rsidP="00A90A25">
      <w:pPr>
        <w:rPr>
          <w:rFonts w:ascii="Times New Roman" w:hAnsi="Times New Roman" w:cs="Times New Roman"/>
        </w:rPr>
      </w:pPr>
      <w:r w:rsidRPr="003F47A1">
        <w:rPr>
          <w:rFonts w:ascii="Times New Roman" w:hAnsi="Times New Roman" w:cs="Times New Roman"/>
        </w:rPr>
        <w:t xml:space="preserve">Reprenant intégralement trois larges extraits de son premier roman </w:t>
      </w:r>
      <w:r w:rsidRPr="003F47A1">
        <w:rPr>
          <w:rFonts w:ascii="Times New Roman" w:hAnsi="Times New Roman" w:cs="Times New Roman"/>
          <w:i/>
        </w:rPr>
        <w:t>Le soir du Chien</w:t>
      </w:r>
      <w:r w:rsidR="00B7069F" w:rsidRPr="003F47A1">
        <w:rPr>
          <w:rFonts w:ascii="Times New Roman" w:hAnsi="Times New Roman" w:cs="Times New Roman"/>
        </w:rPr>
        <w:t xml:space="preserve"> (2001), l’auteure</w:t>
      </w:r>
      <w:r w:rsidRPr="003F47A1">
        <w:rPr>
          <w:rFonts w:ascii="Times New Roman" w:hAnsi="Times New Roman" w:cs="Times New Roman"/>
        </w:rPr>
        <w:t xml:space="preserve"> les assemble et les complète pour former la nouvelle « </w:t>
      </w:r>
      <w:r w:rsidRPr="001E4FDC">
        <w:rPr>
          <w:rFonts w:ascii="Times New Roman" w:hAnsi="Times New Roman" w:cs="Times New Roman"/>
          <w:i/>
        </w:rPr>
        <w:t>Ro</w:t>
      </w:r>
      <w:r w:rsidR="00B7069F" w:rsidRPr="001E4FDC">
        <w:rPr>
          <w:rFonts w:ascii="Times New Roman" w:hAnsi="Times New Roman" w:cs="Times New Roman"/>
          <w:i/>
        </w:rPr>
        <w:t>land</w:t>
      </w:r>
      <w:r w:rsidR="00B7069F" w:rsidRPr="003F47A1">
        <w:rPr>
          <w:rFonts w:ascii="Times New Roman" w:hAnsi="Times New Roman" w:cs="Times New Roman"/>
        </w:rPr>
        <w:t> » autour du suicide d’un personnage secondaire</w:t>
      </w:r>
      <w:r w:rsidRPr="003F47A1">
        <w:rPr>
          <w:rFonts w:ascii="Times New Roman" w:hAnsi="Times New Roman" w:cs="Times New Roman"/>
        </w:rPr>
        <w:t>. Le roman de 2001 est centré sur l’histoire d’un couple (Marlène et Laurent). La narration y est assumée par plusieurs voix. Alors que Marlène vient de quitter Laurent (le narra</w:t>
      </w:r>
      <w:r w:rsidR="00391641" w:rsidRPr="003F47A1">
        <w:rPr>
          <w:rFonts w:ascii="Times New Roman" w:hAnsi="Times New Roman" w:cs="Times New Roman"/>
        </w:rPr>
        <w:t>teur de « </w:t>
      </w:r>
      <w:r w:rsidR="00391641" w:rsidRPr="001E4FDC">
        <w:rPr>
          <w:rFonts w:ascii="Times New Roman" w:hAnsi="Times New Roman" w:cs="Times New Roman"/>
          <w:i/>
        </w:rPr>
        <w:t>Roland</w:t>
      </w:r>
      <w:r w:rsidR="00391641" w:rsidRPr="003F47A1">
        <w:rPr>
          <w:rFonts w:ascii="Times New Roman" w:hAnsi="Times New Roman" w:cs="Times New Roman"/>
        </w:rPr>
        <w:t> »</w:t>
      </w:r>
      <w:r w:rsidRPr="003F47A1">
        <w:rPr>
          <w:rFonts w:ascii="Times New Roman" w:hAnsi="Times New Roman" w:cs="Times New Roman"/>
        </w:rPr>
        <w:t>), le lecteur ent</w:t>
      </w:r>
      <w:r w:rsidR="00B7069F" w:rsidRPr="003F47A1">
        <w:rPr>
          <w:rFonts w:ascii="Times New Roman" w:hAnsi="Times New Roman" w:cs="Times New Roman"/>
        </w:rPr>
        <w:t>end pour la seule fois</w:t>
      </w:r>
      <w:r w:rsidR="00B60A25" w:rsidRPr="003F47A1">
        <w:rPr>
          <w:rFonts w:ascii="Times New Roman" w:hAnsi="Times New Roman" w:cs="Times New Roman"/>
        </w:rPr>
        <w:t xml:space="preserve"> du roman</w:t>
      </w:r>
      <w:r w:rsidR="00B7069F" w:rsidRPr="003F47A1">
        <w:rPr>
          <w:rFonts w:ascii="Times New Roman" w:hAnsi="Times New Roman" w:cs="Times New Roman"/>
        </w:rPr>
        <w:t xml:space="preserve"> </w:t>
      </w:r>
      <w:r w:rsidRPr="003F47A1">
        <w:rPr>
          <w:rFonts w:ascii="Times New Roman" w:hAnsi="Times New Roman" w:cs="Times New Roman"/>
        </w:rPr>
        <w:t>la voix de Roland (le suicidé de la nouvelle), ami</w:t>
      </w:r>
      <w:r w:rsidR="00E33A30" w:rsidRPr="003F47A1">
        <w:rPr>
          <w:rFonts w:ascii="Times New Roman" w:hAnsi="Times New Roman" w:cs="Times New Roman"/>
        </w:rPr>
        <w:t xml:space="preserve"> de Laurent. Voici ce passage :</w:t>
      </w:r>
    </w:p>
    <w:p w:rsidR="00E33A30" w:rsidRPr="003F47A1" w:rsidRDefault="00E33A30" w:rsidP="00391641">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3F47A1">
        <w:rPr>
          <w:rFonts w:ascii="Times New Roman" w:hAnsi="Times New Roman" w:cs="Times New Roman"/>
        </w:rPr>
        <w:t>Il a bien fait de m’appeler, Laurent</w:t>
      </w:r>
      <w:r w:rsidR="005A10F9" w:rsidRPr="003F47A1">
        <w:rPr>
          <w:rFonts w:ascii="Times New Roman" w:hAnsi="Times New Roman" w:cs="Times New Roman"/>
        </w:rPr>
        <w:t>. Les plateaux, on les connaît. Si elle avait été perdue quelque part, on l’aurait retrouvée. Il aurait mieux valu. Il va s’accrocher le vétérinaire. Il la veut. Marlène et lui, ils sont comme des chiens, ma mère aurait dit. Il va la prendre. Elle ira avec lui. Il y a des hommes qui sont comme ça avec les femmes. Ou l’inverse. Des femmes avec les hommes.</w:t>
      </w:r>
    </w:p>
    <w:p w:rsidR="005A10F9" w:rsidRPr="003F47A1" w:rsidRDefault="005A10F9" w:rsidP="00391641">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3F47A1">
        <w:rPr>
          <w:rFonts w:ascii="Times New Roman" w:hAnsi="Times New Roman" w:cs="Times New Roman"/>
        </w:rPr>
        <w:t>Ma mère aurait pensé du mal de Marlène. Elle aurait parlé à Laurent : « Méfie-toi. Tu as trop confiance. Il faut l’occuper, cette fille. Faire des enfants ; ça la tiendra. Sinon… Tu rigoles ?... Tu verras. » Elle était capable de dire des choses comme ça ; en buvant un coup. Elle avait des avis sur tout ; sur la télé, les journaux, la politique, les gens, ce qu’il leur arrive dans la vie. Elle s’intéressait des fois, le soir, elle criait à mon père, en parlant de la fille qui présentait les programmes à la télé : «  Tu devrais la faire venir pour passer l’hiver, ça me déchargerait. Tu soulagerais tout le monde. »</w:t>
      </w:r>
      <w:r w:rsidR="00BE0B9D" w:rsidRPr="003F47A1">
        <w:rPr>
          <w:rFonts w:ascii="Times New Roman" w:hAnsi="Times New Roman" w:cs="Times New Roman"/>
        </w:rPr>
        <w:t xml:space="preserve"> Mon père secouait la tête et sortait. Plus tard, je les entendais se disputer dans la chambre. Moi, j’aurais bien aimé qu’elle vienne la speakerine. J’aurais bien aimé être soulagé.</w:t>
      </w:r>
    </w:p>
    <w:p w:rsidR="00BE0B9D" w:rsidRPr="003F47A1" w:rsidRDefault="00BE0B9D" w:rsidP="00391641">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3F47A1">
        <w:rPr>
          <w:rFonts w:ascii="Times New Roman" w:hAnsi="Times New Roman" w:cs="Times New Roman"/>
        </w:rPr>
        <w:t xml:space="preserve">Mon frère, ça le faisait rire. Il a toujours ri de tout. Il gagne de l’argent. Il a une femme, une divorcée. Elle a une grande fille. </w:t>
      </w:r>
      <w:proofErr w:type="gramStart"/>
      <w:r w:rsidRPr="003F47A1">
        <w:rPr>
          <w:rFonts w:ascii="Times New Roman" w:hAnsi="Times New Roman" w:cs="Times New Roman"/>
        </w:rPr>
        <w:t>Ils veulent pas</w:t>
      </w:r>
      <w:proofErr w:type="gramEnd"/>
      <w:r w:rsidRPr="003F47A1">
        <w:rPr>
          <w:rFonts w:ascii="Times New Roman" w:hAnsi="Times New Roman" w:cs="Times New Roman"/>
        </w:rPr>
        <w:t xml:space="preserve"> d’autre enfant. Il était décidé à partir. Il ne voulait rien d’autre ; et surtout pas rester ici. « S’enterrer, il disait ; s’enterrer vivant avec la mère. Tu finiras comme lui, là-haut, comme le père. T’es bien placé pour le savoir. C’est toi qui l’as trouvé. </w:t>
      </w:r>
      <w:proofErr w:type="gramStart"/>
      <w:r w:rsidRPr="003F47A1">
        <w:rPr>
          <w:rFonts w:ascii="Times New Roman" w:hAnsi="Times New Roman" w:cs="Times New Roman"/>
        </w:rPr>
        <w:t>Je sais pas</w:t>
      </w:r>
      <w:proofErr w:type="gramEnd"/>
      <w:r w:rsidRPr="003F47A1">
        <w:rPr>
          <w:rFonts w:ascii="Times New Roman" w:hAnsi="Times New Roman" w:cs="Times New Roman"/>
        </w:rPr>
        <w:t xml:space="preserve"> comment tu peux encore entrer dans l’atelier. Subitement. Tu parles. Et </w:t>
      </w:r>
      <w:proofErr w:type="gramStart"/>
      <w:r w:rsidRPr="003F47A1">
        <w:rPr>
          <w:rFonts w:ascii="Times New Roman" w:hAnsi="Times New Roman" w:cs="Times New Roman"/>
        </w:rPr>
        <w:t>il l’ont</w:t>
      </w:r>
      <w:proofErr w:type="gramEnd"/>
      <w:r w:rsidRPr="003F47A1">
        <w:rPr>
          <w:rFonts w:ascii="Times New Roman" w:hAnsi="Times New Roman" w:cs="Times New Roman"/>
        </w:rPr>
        <w:t xml:space="preserve"> cru les gens. Et la mère, elle a bien su pleurer pour le demander au médecin, le faux certificat. Pour nous éviter la honte, à nous, aux fils. C’est ce qu’elle a dû dire. Je l’entends. C’est lourd à porter ; vous le savez bien, vous êtes du pays. Les gens voient tout par famille. Mon </w:t>
      </w:r>
      <w:proofErr w:type="gramStart"/>
      <w:r w:rsidRPr="003F47A1">
        <w:rPr>
          <w:rFonts w:ascii="Times New Roman" w:hAnsi="Times New Roman" w:cs="Times New Roman"/>
        </w:rPr>
        <w:t>mari avait pas</w:t>
      </w:r>
      <w:proofErr w:type="gramEnd"/>
      <w:r w:rsidRPr="003F47A1">
        <w:rPr>
          <w:rFonts w:ascii="Times New Roman" w:hAnsi="Times New Roman" w:cs="Times New Roman"/>
        </w:rPr>
        <w:t xml:space="preserve"> de tête. Il en a jamais eu. Si </w:t>
      </w:r>
      <w:proofErr w:type="gramStart"/>
      <w:r w:rsidRPr="003F47A1">
        <w:rPr>
          <w:rFonts w:ascii="Times New Roman" w:hAnsi="Times New Roman" w:cs="Times New Roman"/>
        </w:rPr>
        <w:t>j’avais pas</w:t>
      </w:r>
      <w:proofErr w:type="gramEnd"/>
      <w:r w:rsidRPr="003F47A1">
        <w:rPr>
          <w:rFonts w:ascii="Times New Roman" w:hAnsi="Times New Roman" w:cs="Times New Roman"/>
        </w:rPr>
        <w:t xml:space="preserve"> été là, il aurait bu. Vous savez comment c’est ici. Je l’ai tenu. Tenu, oui. Elle te tient toi aussi. Et </w:t>
      </w:r>
      <w:proofErr w:type="gramStart"/>
      <w:r w:rsidRPr="003F47A1">
        <w:rPr>
          <w:rFonts w:ascii="Times New Roman" w:hAnsi="Times New Roman" w:cs="Times New Roman"/>
        </w:rPr>
        <w:t>t’es pas</w:t>
      </w:r>
      <w:proofErr w:type="gramEnd"/>
      <w:r w:rsidRPr="003F47A1">
        <w:rPr>
          <w:rFonts w:ascii="Times New Roman" w:hAnsi="Times New Roman" w:cs="Times New Roman"/>
        </w:rPr>
        <w:t xml:space="preserve"> près d’en sortir. »</w:t>
      </w:r>
    </w:p>
    <w:p w:rsidR="00BE0B9D" w:rsidRPr="003F47A1" w:rsidRDefault="00BE0B9D" w:rsidP="00391641">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3F47A1">
        <w:rPr>
          <w:rFonts w:ascii="Times New Roman" w:hAnsi="Times New Roman" w:cs="Times New Roman"/>
        </w:rPr>
        <w:t xml:space="preserve">Il m’a parlé comme ça mon frère ; il revenait du service. C’était plus un gamin. Moi je l’ai pas fait le service, j’ai été déclaré soutien de famille. Je lui ai rien répondu. Il a toujours été plus malin que moi. La mère le disait : il est plus vif, il toujours le dernier mot. Elle était de son côté. Quand il est parti, </w:t>
      </w:r>
      <w:r w:rsidR="00391641" w:rsidRPr="003F47A1">
        <w:rPr>
          <w:rFonts w:ascii="Times New Roman" w:hAnsi="Times New Roman" w:cs="Times New Roman"/>
        </w:rPr>
        <w:t xml:space="preserve">elle est devenue encore plus terrible. Moi </w:t>
      </w:r>
      <w:proofErr w:type="gramStart"/>
      <w:r w:rsidR="00391641" w:rsidRPr="003F47A1">
        <w:rPr>
          <w:rFonts w:ascii="Times New Roman" w:hAnsi="Times New Roman" w:cs="Times New Roman"/>
        </w:rPr>
        <w:t>j’ai jamais rien</w:t>
      </w:r>
      <w:proofErr w:type="gramEnd"/>
      <w:r w:rsidR="00391641" w:rsidRPr="003F47A1">
        <w:rPr>
          <w:rFonts w:ascii="Times New Roman" w:hAnsi="Times New Roman" w:cs="Times New Roman"/>
        </w:rPr>
        <w:t xml:space="preserve"> à dire aux gens. De toute façon, </w:t>
      </w:r>
      <w:proofErr w:type="gramStart"/>
      <w:r w:rsidR="00391641" w:rsidRPr="003F47A1">
        <w:rPr>
          <w:rFonts w:ascii="Times New Roman" w:hAnsi="Times New Roman" w:cs="Times New Roman"/>
        </w:rPr>
        <w:t>ils écoutent pas</w:t>
      </w:r>
      <w:proofErr w:type="gramEnd"/>
      <w:r w:rsidR="00391641" w:rsidRPr="003F47A1">
        <w:rPr>
          <w:rFonts w:ascii="Times New Roman" w:hAnsi="Times New Roman" w:cs="Times New Roman"/>
        </w:rPr>
        <w:t xml:space="preserve">. C’est la dernière fois que nous avons parlé avec mon frère. Pour l’enterrement de ma mère on a rien dit. Sa femme est venue. </w:t>
      </w:r>
      <w:proofErr w:type="gramStart"/>
      <w:r w:rsidR="00391641" w:rsidRPr="003F47A1">
        <w:rPr>
          <w:rFonts w:ascii="Times New Roman" w:hAnsi="Times New Roman" w:cs="Times New Roman"/>
        </w:rPr>
        <w:t>Ils sont pas</w:t>
      </w:r>
      <w:proofErr w:type="gramEnd"/>
      <w:r w:rsidR="00391641" w:rsidRPr="003F47A1">
        <w:rPr>
          <w:rFonts w:ascii="Times New Roman" w:hAnsi="Times New Roman" w:cs="Times New Roman"/>
        </w:rPr>
        <w:t xml:space="preserve"> mariés. Il vit avec elle. Elle est plus vieille : ça se voit. </w:t>
      </w:r>
      <w:proofErr w:type="gramStart"/>
      <w:r w:rsidR="00391641" w:rsidRPr="003F47A1">
        <w:rPr>
          <w:rFonts w:ascii="Times New Roman" w:hAnsi="Times New Roman" w:cs="Times New Roman"/>
        </w:rPr>
        <w:t>Elle a pas</w:t>
      </w:r>
      <w:proofErr w:type="gramEnd"/>
      <w:r w:rsidR="00391641" w:rsidRPr="003F47A1">
        <w:rPr>
          <w:rFonts w:ascii="Times New Roman" w:hAnsi="Times New Roman" w:cs="Times New Roman"/>
        </w:rPr>
        <w:t xml:space="preserve"> voulu dormir à la maison. J’avais tout préparé. Ils sont allés à l’hôtel. Il pleurait au cimetière, devant les gens. Pas moi.</w:t>
      </w:r>
    </w:p>
    <w:p w:rsidR="00E2194E" w:rsidRPr="003F47A1" w:rsidRDefault="00543A06" w:rsidP="00391641">
      <w:pPr>
        <w:pStyle w:val="Paragraphedeliste"/>
        <w:numPr>
          <w:ilvl w:val="0"/>
          <w:numId w:val="19"/>
        </w:numPr>
        <w:rPr>
          <w:rFonts w:ascii="Times New Roman" w:hAnsi="Times New Roman" w:cs="Times New Roman"/>
        </w:rPr>
      </w:pPr>
      <w:bookmarkStart w:id="0" w:name="_GoBack"/>
      <w:bookmarkEnd w:id="0"/>
      <w:r w:rsidRPr="003F47A1">
        <w:rPr>
          <w:rFonts w:ascii="Times New Roman" w:hAnsi="Times New Roman" w:cs="Times New Roman"/>
        </w:rPr>
        <w:t xml:space="preserve">Dans son récit </w:t>
      </w:r>
      <w:r w:rsidR="00391641" w:rsidRPr="003F47A1">
        <w:rPr>
          <w:rFonts w:ascii="Times New Roman" w:hAnsi="Times New Roman" w:cs="Times New Roman"/>
        </w:rPr>
        <w:t>Roland fait entendre deux autres voix. Quelles sont ces voix ?</w:t>
      </w:r>
      <w:r w:rsidR="00D76C31" w:rsidRPr="003F47A1">
        <w:rPr>
          <w:rFonts w:ascii="Times New Roman" w:hAnsi="Times New Roman" w:cs="Times New Roman"/>
        </w:rPr>
        <w:t xml:space="preserve"> Quelles sont les relations entre ces trois personnages ?</w:t>
      </w:r>
    </w:p>
    <w:p w:rsidR="00391641" w:rsidRPr="003F47A1" w:rsidRDefault="00391641" w:rsidP="00391641">
      <w:pPr>
        <w:pStyle w:val="Paragraphedeliste"/>
        <w:numPr>
          <w:ilvl w:val="0"/>
          <w:numId w:val="19"/>
        </w:numPr>
        <w:rPr>
          <w:rFonts w:ascii="Times New Roman" w:hAnsi="Times New Roman" w:cs="Times New Roman"/>
        </w:rPr>
      </w:pPr>
      <w:r w:rsidRPr="003F47A1">
        <w:rPr>
          <w:rFonts w:ascii="Times New Roman" w:hAnsi="Times New Roman" w:cs="Times New Roman"/>
        </w:rPr>
        <w:t>Comment l’auteure restitue-t-elle la langue parlée ?</w:t>
      </w:r>
    </w:p>
    <w:p w:rsidR="00391641" w:rsidRPr="003F47A1" w:rsidRDefault="00391641" w:rsidP="00391641">
      <w:pPr>
        <w:pStyle w:val="Paragraphedeliste"/>
        <w:numPr>
          <w:ilvl w:val="0"/>
          <w:numId w:val="19"/>
        </w:numPr>
        <w:rPr>
          <w:rFonts w:ascii="Times New Roman" w:hAnsi="Times New Roman" w:cs="Times New Roman"/>
        </w:rPr>
      </w:pPr>
      <w:r w:rsidRPr="003F47A1">
        <w:rPr>
          <w:rFonts w:ascii="Times New Roman" w:hAnsi="Times New Roman" w:cs="Times New Roman"/>
        </w:rPr>
        <w:t xml:space="preserve">Quels éclairages cette page du roman apporte-t-elle sur </w:t>
      </w:r>
      <w:r w:rsidR="00D76C31" w:rsidRPr="003F47A1">
        <w:rPr>
          <w:rFonts w:ascii="Times New Roman" w:hAnsi="Times New Roman" w:cs="Times New Roman"/>
        </w:rPr>
        <w:t xml:space="preserve">le personnage de « Roland » dans </w:t>
      </w:r>
      <w:r w:rsidRPr="003F47A1">
        <w:rPr>
          <w:rFonts w:ascii="Times New Roman" w:hAnsi="Times New Roman" w:cs="Times New Roman"/>
        </w:rPr>
        <w:t xml:space="preserve">la nouvelle </w:t>
      </w:r>
      <w:r w:rsidR="00D76C31" w:rsidRPr="003F47A1">
        <w:rPr>
          <w:rFonts w:ascii="Times New Roman" w:hAnsi="Times New Roman" w:cs="Times New Roman"/>
        </w:rPr>
        <w:t xml:space="preserve">que vous avez </w:t>
      </w:r>
      <w:r w:rsidRPr="003F47A1">
        <w:rPr>
          <w:rFonts w:ascii="Times New Roman" w:hAnsi="Times New Roman" w:cs="Times New Roman"/>
        </w:rPr>
        <w:t>lu</w:t>
      </w:r>
      <w:r w:rsidR="00D76C31" w:rsidRPr="003F47A1">
        <w:rPr>
          <w:rFonts w:ascii="Times New Roman" w:hAnsi="Times New Roman" w:cs="Times New Roman"/>
        </w:rPr>
        <w:t xml:space="preserve">e </w:t>
      </w:r>
      <w:r w:rsidRPr="003F47A1">
        <w:rPr>
          <w:rFonts w:ascii="Times New Roman" w:hAnsi="Times New Roman" w:cs="Times New Roman"/>
        </w:rPr>
        <w:t>?</w:t>
      </w:r>
    </w:p>
    <w:p w:rsidR="00F72C5B" w:rsidRPr="003F47A1" w:rsidRDefault="00F72C5B" w:rsidP="00391641">
      <w:pPr>
        <w:pStyle w:val="Paragraphedeliste"/>
        <w:numPr>
          <w:ilvl w:val="0"/>
          <w:numId w:val="19"/>
        </w:numPr>
        <w:rPr>
          <w:rFonts w:ascii="Times New Roman" w:hAnsi="Times New Roman" w:cs="Times New Roman"/>
        </w:rPr>
      </w:pPr>
      <w:r w:rsidRPr="003F47A1">
        <w:rPr>
          <w:rFonts w:ascii="Times New Roman" w:hAnsi="Times New Roman" w:cs="Times New Roman"/>
        </w:rPr>
        <w:t>Quelle autre nouvelle du recueil semble être un développement de cet extrait du roman ?</w:t>
      </w:r>
    </w:p>
    <w:p w:rsidR="00211B0D" w:rsidRPr="003F47A1" w:rsidRDefault="00211B0D" w:rsidP="00260DA2">
      <w:pPr>
        <w:ind w:left="360"/>
        <w:rPr>
          <w:rFonts w:ascii="Times New Roman" w:hAnsi="Times New Roman" w:cs="Times New Roman"/>
          <w:b/>
        </w:rPr>
      </w:pPr>
    </w:p>
    <w:sectPr w:rsidR="00211B0D" w:rsidRPr="003F4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1C0"/>
    <w:multiLevelType w:val="hybridMultilevel"/>
    <w:tmpl w:val="E20A5838"/>
    <w:lvl w:ilvl="0" w:tplc="C8142B7E">
      <w:start w:val="1"/>
      <w:numFmt w:val="decimal"/>
      <w:lvlText w:val="%1)"/>
      <w:lvlJc w:val="left"/>
      <w:pPr>
        <w:ind w:left="720" w:hanging="360"/>
      </w:pPr>
      <w:rPr>
        <w:rFonts w:hint="default"/>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AB5E71"/>
    <w:multiLevelType w:val="hybridMultilevel"/>
    <w:tmpl w:val="98D6E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2B1C25"/>
    <w:multiLevelType w:val="hybridMultilevel"/>
    <w:tmpl w:val="E8127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32393A"/>
    <w:multiLevelType w:val="hybridMultilevel"/>
    <w:tmpl w:val="5E0EB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3331E1"/>
    <w:multiLevelType w:val="hybridMultilevel"/>
    <w:tmpl w:val="971C8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133C87"/>
    <w:multiLevelType w:val="hybridMultilevel"/>
    <w:tmpl w:val="63EA71FC"/>
    <w:lvl w:ilvl="0" w:tplc="5E7043CA">
      <w:start w:val="1"/>
      <w:numFmt w:val="decimal"/>
      <w:lvlText w:val="%1."/>
      <w:lvlJc w:val="left"/>
      <w:pPr>
        <w:ind w:left="720" w:hanging="360"/>
      </w:pPr>
      <w:rPr>
        <w:rFonts w:hint="default"/>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255329"/>
    <w:multiLevelType w:val="hybridMultilevel"/>
    <w:tmpl w:val="6FB2726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C232A0"/>
    <w:multiLevelType w:val="hybridMultilevel"/>
    <w:tmpl w:val="C6D45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131A42"/>
    <w:multiLevelType w:val="hybridMultilevel"/>
    <w:tmpl w:val="0780F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225190"/>
    <w:multiLevelType w:val="hybridMultilevel"/>
    <w:tmpl w:val="F7FAC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9B61A1"/>
    <w:multiLevelType w:val="hybridMultilevel"/>
    <w:tmpl w:val="08841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FF1D60"/>
    <w:multiLevelType w:val="hybridMultilevel"/>
    <w:tmpl w:val="A7ECB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975CE6"/>
    <w:multiLevelType w:val="hybridMultilevel"/>
    <w:tmpl w:val="65169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E0486F"/>
    <w:multiLevelType w:val="hybridMultilevel"/>
    <w:tmpl w:val="859C3D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6C42B9"/>
    <w:multiLevelType w:val="hybridMultilevel"/>
    <w:tmpl w:val="0032F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4574D6"/>
    <w:multiLevelType w:val="hybridMultilevel"/>
    <w:tmpl w:val="22C68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A61F11"/>
    <w:multiLevelType w:val="hybridMultilevel"/>
    <w:tmpl w:val="067C37B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40D6FFC"/>
    <w:multiLevelType w:val="hybridMultilevel"/>
    <w:tmpl w:val="EFBC8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982D98"/>
    <w:multiLevelType w:val="hybridMultilevel"/>
    <w:tmpl w:val="BF5E0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1"/>
  </w:num>
  <w:num w:numId="5">
    <w:abstractNumId w:val="4"/>
  </w:num>
  <w:num w:numId="6">
    <w:abstractNumId w:val="7"/>
  </w:num>
  <w:num w:numId="7">
    <w:abstractNumId w:val="12"/>
  </w:num>
  <w:num w:numId="8">
    <w:abstractNumId w:val="3"/>
  </w:num>
  <w:num w:numId="9">
    <w:abstractNumId w:val="8"/>
  </w:num>
  <w:num w:numId="10">
    <w:abstractNumId w:val="10"/>
  </w:num>
  <w:num w:numId="11">
    <w:abstractNumId w:val="17"/>
  </w:num>
  <w:num w:numId="12">
    <w:abstractNumId w:val="18"/>
  </w:num>
  <w:num w:numId="13">
    <w:abstractNumId w:val="11"/>
  </w:num>
  <w:num w:numId="14">
    <w:abstractNumId w:val="2"/>
  </w:num>
  <w:num w:numId="15">
    <w:abstractNumId w:val="9"/>
  </w:num>
  <w:num w:numId="16">
    <w:abstractNumId w:val="6"/>
  </w:num>
  <w:num w:numId="17">
    <w:abstractNumId w:val="16"/>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E9"/>
    <w:rsid w:val="000446E9"/>
    <w:rsid w:val="00071BB6"/>
    <w:rsid w:val="00194150"/>
    <w:rsid w:val="001E4FDC"/>
    <w:rsid w:val="00211B0D"/>
    <w:rsid w:val="0022648A"/>
    <w:rsid w:val="00260DA2"/>
    <w:rsid w:val="00391641"/>
    <w:rsid w:val="003F47A1"/>
    <w:rsid w:val="004B39E0"/>
    <w:rsid w:val="0052719B"/>
    <w:rsid w:val="00532596"/>
    <w:rsid w:val="00540594"/>
    <w:rsid w:val="00543A06"/>
    <w:rsid w:val="005A10F9"/>
    <w:rsid w:val="005C364B"/>
    <w:rsid w:val="006417D2"/>
    <w:rsid w:val="006A0EF7"/>
    <w:rsid w:val="006A62C8"/>
    <w:rsid w:val="00711D62"/>
    <w:rsid w:val="00741D74"/>
    <w:rsid w:val="009E5664"/>
    <w:rsid w:val="00A90A25"/>
    <w:rsid w:val="00B60A25"/>
    <w:rsid w:val="00B7069F"/>
    <w:rsid w:val="00BE0B9D"/>
    <w:rsid w:val="00CA6C7F"/>
    <w:rsid w:val="00D74067"/>
    <w:rsid w:val="00D76C31"/>
    <w:rsid w:val="00DB4CF6"/>
    <w:rsid w:val="00E2194E"/>
    <w:rsid w:val="00E33A30"/>
    <w:rsid w:val="00F72C5B"/>
    <w:rsid w:val="00F746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95E0"/>
  <w15:docId w15:val="{8688EB10-05BC-440E-A60D-731586B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46E9"/>
    <w:pPr>
      <w:ind w:left="720"/>
      <w:contextualSpacing/>
    </w:pPr>
  </w:style>
  <w:style w:type="paragraph" w:styleId="Sansinterligne">
    <w:name w:val="No Spacing"/>
    <w:uiPriority w:val="1"/>
    <w:qFormat/>
    <w:rsid w:val="000446E9"/>
    <w:pPr>
      <w:spacing w:after="0" w:line="240" w:lineRule="auto"/>
    </w:pPr>
  </w:style>
  <w:style w:type="paragraph" w:styleId="Textedebulles">
    <w:name w:val="Balloon Text"/>
    <w:basedOn w:val="Normal"/>
    <w:link w:val="TextedebullesCar"/>
    <w:uiPriority w:val="99"/>
    <w:semiHidden/>
    <w:unhideWhenUsed/>
    <w:rsid w:val="005271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7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4479</TotalTime>
  <Pages>4</Pages>
  <Words>1747</Words>
  <Characters>9610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dc:creator>
  <cp:lastModifiedBy>Vizy.Agnes</cp:lastModifiedBy>
  <cp:revision>16</cp:revision>
  <dcterms:created xsi:type="dcterms:W3CDTF">2019-07-12T08:46:00Z</dcterms:created>
  <dcterms:modified xsi:type="dcterms:W3CDTF">2019-07-19T12:17:00Z</dcterms:modified>
</cp:coreProperties>
</file>