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635EF" w14:textId="7003C130" w:rsidR="00DF787D" w:rsidRPr="0005289E" w:rsidRDefault="0005289E" w:rsidP="0005289E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05289E">
        <w:rPr>
          <w:rFonts w:ascii="Times New Roman" w:hAnsi="Times New Roman" w:cs="Times New Roman"/>
          <w:b/>
          <w:color w:val="0070C0"/>
          <w:sz w:val="52"/>
          <w:szCs w:val="52"/>
        </w:rPr>
        <w:t>Lectures cursives</w:t>
      </w:r>
    </w:p>
    <w:p w14:paraId="5E06277E" w14:textId="5B173B28" w:rsidR="0012395F" w:rsidRDefault="0012395F" w:rsidP="0005289E">
      <w:pPr>
        <w:jc w:val="right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proofErr w:type="spellStart"/>
      <w:r w:rsidRPr="0005289E">
        <w:rPr>
          <w:rFonts w:ascii="Times New Roman" w:hAnsi="Times New Roman" w:cs="Times New Roman"/>
          <w:b/>
          <w:bCs/>
          <w:sz w:val="36"/>
          <w:szCs w:val="36"/>
        </w:rPr>
        <w:t>Érik</w:t>
      </w:r>
      <w:proofErr w:type="spellEnd"/>
      <w:r w:rsidRPr="0005289E">
        <w:rPr>
          <w:rFonts w:ascii="Times New Roman" w:hAnsi="Times New Roman" w:cs="Times New Roman"/>
          <w:b/>
          <w:bCs/>
          <w:sz w:val="36"/>
          <w:szCs w:val="36"/>
        </w:rPr>
        <w:t xml:space="preserve"> Orsenna, </w:t>
      </w:r>
      <w:r w:rsidRPr="0005289E">
        <w:rPr>
          <w:rFonts w:ascii="Times New Roman" w:hAnsi="Times New Roman" w:cs="Times New Roman"/>
          <w:b/>
          <w:bCs/>
          <w:i/>
          <w:iCs/>
          <w:sz w:val="36"/>
          <w:szCs w:val="36"/>
        </w:rPr>
        <w:t>La Fontaine. Une école buissonnière</w:t>
      </w:r>
    </w:p>
    <w:p w14:paraId="25455CF4" w14:textId="77777777" w:rsidR="0005289E" w:rsidRPr="0005289E" w:rsidRDefault="0005289E" w:rsidP="0005289E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14:paraId="2D25E304" w14:textId="41CB9628" w:rsidR="0012395F" w:rsidRPr="0005289E" w:rsidRDefault="0012395F" w:rsidP="0012395F">
      <w:pPr>
        <w:jc w:val="both"/>
        <w:rPr>
          <w:rFonts w:ascii="Times New Roman" w:hAnsi="Times New Roman" w:cs="Times New Roman"/>
          <w:i/>
          <w:iCs/>
        </w:rPr>
      </w:pPr>
      <w:r w:rsidRPr="0005289E">
        <w:rPr>
          <w:rFonts w:ascii="Times New Roman" w:hAnsi="Times New Roman" w:cs="Times New Roman"/>
          <w:i/>
          <w:iCs/>
        </w:rPr>
        <w:t>Notre pagination renvoie à l’édition Stock/France Inter reprise dans la collection « Le Livre de Poche » (2018).</w:t>
      </w:r>
      <w:bookmarkStart w:id="0" w:name="_GoBack"/>
      <w:bookmarkEnd w:id="0"/>
    </w:p>
    <w:p w14:paraId="02FF56A4" w14:textId="19B75E38" w:rsidR="0012395F" w:rsidRPr="0005289E" w:rsidRDefault="0012395F" w:rsidP="0012395F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5289E">
        <w:rPr>
          <w:rFonts w:ascii="Times New Roman" w:hAnsi="Times New Roman" w:cs="Times New Roman"/>
          <w:u w:val="single"/>
        </w:rPr>
        <w:t>Chapitres 1 à 4</w:t>
      </w:r>
      <w:r w:rsidR="006A2327" w:rsidRPr="0005289E">
        <w:rPr>
          <w:rFonts w:ascii="Times New Roman" w:hAnsi="Times New Roman" w:cs="Times New Roman"/>
          <w:u w:val="single"/>
        </w:rPr>
        <w:t> : l’enfance</w:t>
      </w:r>
      <w:r w:rsidRPr="0005289E">
        <w:rPr>
          <w:rFonts w:ascii="Times New Roman" w:hAnsi="Times New Roman" w:cs="Times New Roman"/>
          <w:u w:val="single"/>
        </w:rPr>
        <w:t xml:space="preserve"> (p. 9-21).</w:t>
      </w:r>
      <w:r w:rsidRPr="0005289E">
        <w:rPr>
          <w:rFonts w:ascii="Times New Roman" w:hAnsi="Times New Roman" w:cs="Times New Roman"/>
        </w:rPr>
        <w:t xml:space="preserve"> Que sait-on de l’enfance de La Fontaine ? Comment </w:t>
      </w:r>
      <w:proofErr w:type="spellStart"/>
      <w:r w:rsidRPr="0005289E">
        <w:rPr>
          <w:rFonts w:ascii="Times New Roman" w:hAnsi="Times New Roman" w:cs="Times New Roman"/>
        </w:rPr>
        <w:t>É</w:t>
      </w:r>
      <w:r w:rsidR="006A2327" w:rsidRPr="0005289E">
        <w:rPr>
          <w:rFonts w:ascii="Times New Roman" w:hAnsi="Times New Roman" w:cs="Times New Roman"/>
        </w:rPr>
        <w:t>rik</w:t>
      </w:r>
      <w:proofErr w:type="spellEnd"/>
      <w:r w:rsidRPr="0005289E">
        <w:rPr>
          <w:rFonts w:ascii="Times New Roman" w:hAnsi="Times New Roman" w:cs="Times New Roman"/>
        </w:rPr>
        <w:t xml:space="preserve"> Orsenna trouve-t-il ses informations ?</w:t>
      </w:r>
    </w:p>
    <w:p w14:paraId="47B5A6EF" w14:textId="6FDDF4A9" w:rsidR="0012395F" w:rsidRPr="0005289E" w:rsidRDefault="0012395F" w:rsidP="0012395F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5289E">
        <w:rPr>
          <w:rFonts w:ascii="Times New Roman" w:hAnsi="Times New Roman" w:cs="Times New Roman"/>
          <w:u w:val="single"/>
        </w:rPr>
        <w:t>Chapitres 5 à 7</w:t>
      </w:r>
      <w:r w:rsidR="006A2327" w:rsidRPr="0005289E">
        <w:rPr>
          <w:rFonts w:ascii="Times New Roman" w:hAnsi="Times New Roman" w:cs="Times New Roman"/>
          <w:u w:val="single"/>
        </w:rPr>
        <w:t> : la jeunesse tumultueuse</w:t>
      </w:r>
      <w:r w:rsidRPr="0005289E">
        <w:rPr>
          <w:rFonts w:ascii="Times New Roman" w:hAnsi="Times New Roman" w:cs="Times New Roman"/>
          <w:u w:val="single"/>
        </w:rPr>
        <w:t xml:space="preserve"> (p. 22-30).</w:t>
      </w:r>
      <w:r w:rsidRPr="0005289E">
        <w:rPr>
          <w:rFonts w:ascii="Times New Roman" w:hAnsi="Times New Roman" w:cs="Times New Roman"/>
        </w:rPr>
        <w:t xml:space="preserve"> Quels éléments montrent que La Fontaine fut un jeune qui profitait de la vie ?</w:t>
      </w:r>
    </w:p>
    <w:p w14:paraId="7FFAF527" w14:textId="3C026D03" w:rsidR="0012395F" w:rsidRPr="0005289E" w:rsidRDefault="0012395F" w:rsidP="0012395F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5289E">
        <w:rPr>
          <w:rFonts w:ascii="Times New Roman" w:hAnsi="Times New Roman" w:cs="Times New Roman"/>
          <w:u w:val="single"/>
        </w:rPr>
        <w:t>Chapitres 8 à 12</w:t>
      </w:r>
      <w:r w:rsidR="006A2327" w:rsidRPr="0005289E">
        <w:rPr>
          <w:rFonts w:ascii="Times New Roman" w:hAnsi="Times New Roman" w:cs="Times New Roman"/>
          <w:u w:val="single"/>
        </w:rPr>
        <w:t> : l’entrée dans l’âge adulte</w:t>
      </w:r>
      <w:r w:rsidRPr="0005289E">
        <w:rPr>
          <w:rFonts w:ascii="Times New Roman" w:hAnsi="Times New Roman" w:cs="Times New Roman"/>
          <w:u w:val="single"/>
        </w:rPr>
        <w:t xml:space="preserve"> (p. 31-45).</w:t>
      </w:r>
      <w:r w:rsidRPr="0005289E">
        <w:rPr>
          <w:rFonts w:ascii="Times New Roman" w:hAnsi="Times New Roman" w:cs="Times New Roman"/>
        </w:rPr>
        <w:t xml:space="preserve"> Quel portrait psychologique de La Fontaine ces chapitres nous offrent-ils ? Comment l’auteur exprime-t-il sa sympathie pour le caractère du fabuliste ?</w:t>
      </w:r>
    </w:p>
    <w:p w14:paraId="27324468" w14:textId="4B083001" w:rsidR="0012395F" w:rsidRPr="0005289E" w:rsidRDefault="0012395F" w:rsidP="0012395F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5289E">
        <w:rPr>
          <w:rFonts w:ascii="Times New Roman" w:hAnsi="Times New Roman" w:cs="Times New Roman"/>
          <w:u w:val="single"/>
        </w:rPr>
        <w:t>Chapitres 13 à 18</w:t>
      </w:r>
      <w:r w:rsidR="006A2327" w:rsidRPr="0005289E">
        <w:rPr>
          <w:rFonts w:ascii="Times New Roman" w:hAnsi="Times New Roman" w:cs="Times New Roman"/>
          <w:u w:val="single"/>
        </w:rPr>
        <w:t> : Fouquet</w:t>
      </w:r>
      <w:r w:rsidRPr="0005289E">
        <w:rPr>
          <w:rFonts w:ascii="Times New Roman" w:hAnsi="Times New Roman" w:cs="Times New Roman"/>
          <w:u w:val="single"/>
        </w:rPr>
        <w:t xml:space="preserve"> (p. 46-64).</w:t>
      </w:r>
      <w:r w:rsidRPr="0005289E">
        <w:rPr>
          <w:rFonts w:ascii="Times New Roman" w:hAnsi="Times New Roman" w:cs="Times New Roman"/>
        </w:rPr>
        <w:t xml:space="preserve"> Résumez en un paragraphe d’une quinzaine de lignes l’affaire Fouquet, et le rôle qu’y joua La Fontaine.</w:t>
      </w:r>
    </w:p>
    <w:p w14:paraId="725FA814" w14:textId="4EE5D216" w:rsidR="0012395F" w:rsidRPr="0005289E" w:rsidRDefault="006A2327" w:rsidP="0012395F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5289E">
        <w:rPr>
          <w:rFonts w:ascii="Times New Roman" w:hAnsi="Times New Roman" w:cs="Times New Roman"/>
          <w:u w:val="single"/>
        </w:rPr>
        <w:t>Chapitres 19 à 23 : Les premiers succès d’écrivain (p. 65-85).</w:t>
      </w:r>
      <w:r w:rsidRPr="0005289E">
        <w:rPr>
          <w:rFonts w:ascii="Times New Roman" w:hAnsi="Times New Roman" w:cs="Times New Roman"/>
        </w:rPr>
        <w:t xml:space="preserve"> Comment La Fontaine se fait-il connaître en tant qu’écrivain ? Montrez qu’</w:t>
      </w:r>
      <w:proofErr w:type="spellStart"/>
      <w:r w:rsidRPr="0005289E">
        <w:rPr>
          <w:rFonts w:ascii="Times New Roman" w:hAnsi="Times New Roman" w:cs="Times New Roman"/>
        </w:rPr>
        <w:t>Érik</w:t>
      </w:r>
      <w:proofErr w:type="spellEnd"/>
      <w:r w:rsidRPr="0005289E">
        <w:rPr>
          <w:rFonts w:ascii="Times New Roman" w:hAnsi="Times New Roman" w:cs="Times New Roman"/>
        </w:rPr>
        <w:t xml:space="preserve"> Orsenna présente avec enthousiasme cette célébrité naissante et les œuvres qui la suscitent.</w:t>
      </w:r>
    </w:p>
    <w:p w14:paraId="6D201F4F" w14:textId="2A5957C8" w:rsidR="006A2327" w:rsidRPr="0005289E" w:rsidRDefault="006A2327" w:rsidP="0012395F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5289E">
        <w:rPr>
          <w:rFonts w:ascii="Times New Roman" w:hAnsi="Times New Roman" w:cs="Times New Roman"/>
          <w:u w:val="single"/>
        </w:rPr>
        <w:t xml:space="preserve">Chapitres 24 à 30 : les </w:t>
      </w:r>
      <w:r w:rsidRPr="0005289E">
        <w:rPr>
          <w:rFonts w:ascii="Times New Roman" w:hAnsi="Times New Roman" w:cs="Times New Roman"/>
          <w:i/>
          <w:iCs/>
          <w:u w:val="single"/>
        </w:rPr>
        <w:t>Fables</w:t>
      </w:r>
      <w:r w:rsidRPr="0005289E">
        <w:rPr>
          <w:rFonts w:ascii="Times New Roman" w:hAnsi="Times New Roman" w:cs="Times New Roman"/>
          <w:u w:val="single"/>
        </w:rPr>
        <w:t xml:space="preserve"> (p. 86-111).</w:t>
      </w:r>
      <w:r w:rsidRPr="0005289E">
        <w:rPr>
          <w:rFonts w:ascii="Times New Roman" w:hAnsi="Times New Roman" w:cs="Times New Roman"/>
        </w:rPr>
        <w:t xml:space="preserve"> Quels aspects des </w:t>
      </w:r>
      <w:r w:rsidRPr="0005289E">
        <w:rPr>
          <w:rFonts w:ascii="Times New Roman" w:hAnsi="Times New Roman" w:cs="Times New Roman"/>
          <w:i/>
          <w:iCs/>
        </w:rPr>
        <w:t>Fables</w:t>
      </w:r>
      <w:r w:rsidRPr="0005289E">
        <w:rPr>
          <w:rFonts w:ascii="Times New Roman" w:hAnsi="Times New Roman" w:cs="Times New Roman"/>
        </w:rPr>
        <w:t xml:space="preserve"> </w:t>
      </w:r>
      <w:proofErr w:type="spellStart"/>
      <w:r w:rsidRPr="0005289E">
        <w:rPr>
          <w:rFonts w:ascii="Times New Roman" w:hAnsi="Times New Roman" w:cs="Times New Roman"/>
        </w:rPr>
        <w:t>Érik</w:t>
      </w:r>
      <w:proofErr w:type="spellEnd"/>
      <w:r w:rsidRPr="0005289E">
        <w:rPr>
          <w:rFonts w:ascii="Times New Roman" w:hAnsi="Times New Roman" w:cs="Times New Roman"/>
        </w:rPr>
        <w:t xml:space="preserve"> Orsenna met-il en valeur ? Vous en relèverez au moins quatre, avec des citations à l’appui.</w:t>
      </w:r>
    </w:p>
    <w:p w14:paraId="41F00309" w14:textId="5C93AD35" w:rsidR="006A2327" w:rsidRPr="0005289E" w:rsidRDefault="006A2327" w:rsidP="0012395F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5289E">
        <w:rPr>
          <w:rFonts w:ascii="Times New Roman" w:hAnsi="Times New Roman" w:cs="Times New Roman"/>
          <w:u w:val="single"/>
        </w:rPr>
        <w:t>Chapitres 31 à 36 : Port</w:t>
      </w:r>
      <w:r w:rsidR="0005289E">
        <w:rPr>
          <w:rFonts w:ascii="Times New Roman" w:hAnsi="Times New Roman" w:cs="Times New Roman"/>
          <w:u w:val="single"/>
        </w:rPr>
        <w:t xml:space="preserve"> </w:t>
      </w:r>
      <w:r w:rsidRPr="0005289E">
        <w:rPr>
          <w:rFonts w:ascii="Times New Roman" w:hAnsi="Times New Roman" w:cs="Times New Roman"/>
          <w:u w:val="single"/>
        </w:rPr>
        <w:t>Royal et les protections (p. 112-131).</w:t>
      </w:r>
      <w:r w:rsidRPr="0005289E">
        <w:rPr>
          <w:rFonts w:ascii="Times New Roman" w:hAnsi="Times New Roman" w:cs="Times New Roman"/>
        </w:rPr>
        <w:t xml:space="preserve"> Quels milieux La Fontaine fréquente-t-il ? Quelle importance Mme de La Sablière et Jean Racine ont-ils dans sa vie ?</w:t>
      </w:r>
    </w:p>
    <w:p w14:paraId="7AC109A8" w14:textId="4070A0BA" w:rsidR="006A2327" w:rsidRPr="0005289E" w:rsidRDefault="006A2327" w:rsidP="0012395F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5289E">
        <w:rPr>
          <w:rFonts w:ascii="Times New Roman" w:hAnsi="Times New Roman" w:cs="Times New Roman"/>
          <w:u w:val="single"/>
        </w:rPr>
        <w:t>Chapitres 37 à 42 : une fin pleine de piété ? (</w:t>
      </w:r>
      <w:proofErr w:type="gramStart"/>
      <w:r w:rsidRPr="0005289E">
        <w:rPr>
          <w:rFonts w:ascii="Times New Roman" w:hAnsi="Times New Roman" w:cs="Times New Roman"/>
          <w:u w:val="single"/>
        </w:rPr>
        <w:t>p.</w:t>
      </w:r>
      <w:proofErr w:type="gramEnd"/>
      <w:r w:rsidRPr="0005289E">
        <w:rPr>
          <w:rFonts w:ascii="Times New Roman" w:hAnsi="Times New Roman" w:cs="Times New Roman"/>
          <w:u w:val="single"/>
        </w:rPr>
        <w:t xml:space="preserve"> 132-149).</w:t>
      </w:r>
      <w:r w:rsidRPr="0005289E">
        <w:rPr>
          <w:rFonts w:ascii="Times New Roman" w:hAnsi="Times New Roman" w:cs="Times New Roman"/>
        </w:rPr>
        <w:t xml:space="preserve"> Comment La Fontaine termine-t-il son existence ? Pourquoi </w:t>
      </w:r>
      <w:proofErr w:type="spellStart"/>
      <w:r w:rsidRPr="0005289E">
        <w:rPr>
          <w:rFonts w:ascii="Times New Roman" w:hAnsi="Times New Roman" w:cs="Times New Roman"/>
        </w:rPr>
        <w:t>Érik</w:t>
      </w:r>
      <w:proofErr w:type="spellEnd"/>
      <w:r w:rsidRPr="0005289E">
        <w:rPr>
          <w:rFonts w:ascii="Times New Roman" w:hAnsi="Times New Roman" w:cs="Times New Roman"/>
        </w:rPr>
        <w:t xml:space="preserve"> Orsenna semble-t-il le regretter ?</w:t>
      </w:r>
    </w:p>
    <w:p w14:paraId="38CCC87B" w14:textId="4036A5F5" w:rsidR="006A2327" w:rsidRPr="0005289E" w:rsidRDefault="0057729D" w:rsidP="0012395F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5289E">
        <w:rPr>
          <w:rFonts w:ascii="Times New Roman" w:hAnsi="Times New Roman" w:cs="Times New Roman"/>
          <w:u w:val="single"/>
        </w:rPr>
        <w:t>Le titre.</w:t>
      </w:r>
      <w:r w:rsidRPr="0005289E">
        <w:rPr>
          <w:rFonts w:ascii="Times New Roman" w:hAnsi="Times New Roman" w:cs="Times New Roman"/>
        </w:rPr>
        <w:t xml:space="preserve"> Après avoir lu toute cette biographie, comment expliqueriez-vous le sous-titre du livre, « Une école buissonnière » ?</w:t>
      </w:r>
    </w:p>
    <w:p w14:paraId="0B898D63" w14:textId="67B931C1" w:rsidR="0057729D" w:rsidRPr="0005289E" w:rsidRDefault="0057729D" w:rsidP="0012395F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5289E">
        <w:rPr>
          <w:rFonts w:ascii="Times New Roman" w:hAnsi="Times New Roman" w:cs="Times New Roman"/>
          <w:u w:val="single"/>
        </w:rPr>
        <w:t>Une biographie d’allure libre (ensemble du livre).</w:t>
      </w:r>
      <w:r w:rsidRPr="0005289E">
        <w:rPr>
          <w:rFonts w:ascii="Times New Roman" w:hAnsi="Times New Roman" w:cs="Times New Roman"/>
        </w:rPr>
        <w:t xml:space="preserve"> Avez-vous apprécié le mélange de la biographie documentée et les interventions très personnelles d’</w:t>
      </w:r>
      <w:proofErr w:type="spellStart"/>
      <w:r w:rsidRPr="0005289E">
        <w:rPr>
          <w:rFonts w:ascii="Times New Roman" w:hAnsi="Times New Roman" w:cs="Times New Roman"/>
        </w:rPr>
        <w:t>Érik</w:t>
      </w:r>
      <w:proofErr w:type="spellEnd"/>
      <w:r w:rsidRPr="0005289E">
        <w:rPr>
          <w:rFonts w:ascii="Times New Roman" w:hAnsi="Times New Roman" w:cs="Times New Roman"/>
        </w:rPr>
        <w:t xml:space="preserve"> Orsenna (jugements subjectifs, choix personnel de citations et de textes, traits d’humour) ? Justifiez votre opinion.</w:t>
      </w:r>
    </w:p>
    <w:p w14:paraId="7C65456E" w14:textId="77777777" w:rsidR="00DF787D" w:rsidRPr="0005289E" w:rsidRDefault="00DF787D" w:rsidP="00DF787D">
      <w:pPr>
        <w:jc w:val="both"/>
        <w:rPr>
          <w:rFonts w:ascii="Times New Roman" w:hAnsi="Times New Roman" w:cs="Times New Roman"/>
        </w:rPr>
      </w:pPr>
    </w:p>
    <w:p w14:paraId="2B3DB40B" w14:textId="77777777" w:rsidR="007D39DC" w:rsidRPr="0005289E" w:rsidRDefault="007D39DC" w:rsidP="007D39DC">
      <w:pPr>
        <w:ind w:left="360"/>
        <w:jc w:val="both"/>
        <w:rPr>
          <w:rFonts w:ascii="Times New Roman" w:hAnsi="Times New Roman" w:cs="Times New Roman"/>
          <w:i/>
          <w:iCs/>
        </w:rPr>
      </w:pPr>
    </w:p>
    <w:p w14:paraId="77D3D613" w14:textId="77777777" w:rsidR="007D39DC" w:rsidRPr="0005289E" w:rsidRDefault="007D39DC" w:rsidP="007D39DC">
      <w:pPr>
        <w:ind w:left="360"/>
        <w:jc w:val="both"/>
        <w:rPr>
          <w:rFonts w:ascii="Times New Roman" w:hAnsi="Times New Roman" w:cs="Times New Roman"/>
          <w:i/>
          <w:iCs/>
        </w:rPr>
      </w:pPr>
    </w:p>
    <w:sectPr w:rsidR="007D39DC" w:rsidRPr="00052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3125"/>
    <w:multiLevelType w:val="hybridMultilevel"/>
    <w:tmpl w:val="D45422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F6E50"/>
    <w:multiLevelType w:val="hybridMultilevel"/>
    <w:tmpl w:val="D45422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B1D57"/>
    <w:multiLevelType w:val="hybridMultilevel"/>
    <w:tmpl w:val="E214D204"/>
    <w:lvl w:ilvl="0" w:tplc="5AE0CBD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141BA"/>
    <w:multiLevelType w:val="hybridMultilevel"/>
    <w:tmpl w:val="D45422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01"/>
    <w:rsid w:val="0005289E"/>
    <w:rsid w:val="0012395F"/>
    <w:rsid w:val="00175A96"/>
    <w:rsid w:val="00341901"/>
    <w:rsid w:val="004A5DC7"/>
    <w:rsid w:val="0057729D"/>
    <w:rsid w:val="006A2327"/>
    <w:rsid w:val="007D39DC"/>
    <w:rsid w:val="009804E7"/>
    <w:rsid w:val="00C52292"/>
    <w:rsid w:val="00DF787D"/>
    <w:rsid w:val="00E2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59B7"/>
  <w15:chartTrackingRefBased/>
  <w15:docId w15:val="{703B61B2-F214-4E44-AABF-D23B014A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Galand Galand</dc:creator>
  <cp:keywords/>
  <dc:description/>
  <cp:lastModifiedBy>Vizy.Agnes</cp:lastModifiedBy>
  <cp:revision>3</cp:revision>
  <dcterms:created xsi:type="dcterms:W3CDTF">2019-07-15T10:31:00Z</dcterms:created>
  <dcterms:modified xsi:type="dcterms:W3CDTF">2019-07-18T14:25:00Z</dcterms:modified>
</cp:coreProperties>
</file>