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56" w:rsidRPr="00053656" w:rsidRDefault="00053656" w:rsidP="00EF66FD">
      <w:pPr>
        <w:pStyle w:val="Sansinterligne"/>
        <w:jc w:val="center"/>
        <w:rPr>
          <w:rFonts w:ascii="Times New Roman" w:hAnsi="Times New Roman"/>
          <w:b/>
          <w:color w:val="2E74B5" w:themeColor="accent5" w:themeShade="BF"/>
          <w:sz w:val="36"/>
          <w:szCs w:val="36"/>
        </w:rPr>
      </w:pPr>
      <w:r w:rsidRPr="00053656">
        <w:rPr>
          <w:rFonts w:ascii="Times New Roman" w:hAnsi="Times New Roman"/>
          <w:b/>
          <w:color w:val="2E74B5" w:themeColor="accent5" w:themeShade="BF"/>
          <w:sz w:val="36"/>
          <w:szCs w:val="36"/>
        </w:rPr>
        <w:t>Lectures cursives</w:t>
      </w:r>
    </w:p>
    <w:p w:rsidR="00EF66FD" w:rsidRPr="00053656" w:rsidRDefault="00EF66FD" w:rsidP="00EF66FD">
      <w:pPr>
        <w:pStyle w:val="Sansinterligne"/>
        <w:jc w:val="center"/>
        <w:rPr>
          <w:rFonts w:ascii="Times New Roman" w:hAnsi="Times New Roman"/>
          <w:b/>
          <w:sz w:val="36"/>
          <w:szCs w:val="36"/>
        </w:rPr>
      </w:pPr>
      <w:r w:rsidRPr="00053656">
        <w:rPr>
          <w:rFonts w:ascii="Times New Roman" w:hAnsi="Times New Roman"/>
          <w:b/>
          <w:sz w:val="36"/>
          <w:szCs w:val="36"/>
        </w:rPr>
        <w:t xml:space="preserve"> </w:t>
      </w:r>
      <w:r w:rsidRPr="00053656">
        <w:rPr>
          <w:rFonts w:ascii="Times New Roman" w:hAnsi="Times New Roman"/>
          <w:b/>
          <w:i/>
          <w:sz w:val="36"/>
          <w:szCs w:val="36"/>
        </w:rPr>
        <w:t xml:space="preserve">La Leçon </w:t>
      </w:r>
      <w:r w:rsidRPr="00053656">
        <w:rPr>
          <w:rFonts w:ascii="Times New Roman" w:hAnsi="Times New Roman"/>
          <w:b/>
          <w:sz w:val="36"/>
          <w:szCs w:val="36"/>
        </w:rPr>
        <w:t>d’Eugène Ionesco (1951)</w:t>
      </w:r>
    </w:p>
    <w:p w:rsidR="00EF66FD" w:rsidRDefault="00EF66FD" w:rsidP="00EF66FD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EF66FD" w:rsidRDefault="00EF66FD" w:rsidP="00EF66FD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EF66FD" w:rsidRDefault="00EF66FD" w:rsidP="00EF66FD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numéros de page renvoient à l’édition Folio Théâtre</w:t>
      </w:r>
    </w:p>
    <w:p w:rsidR="00EF66FD" w:rsidRDefault="00EF66FD" w:rsidP="00EF66FD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A668F7" w:rsidRDefault="00EF66FD" w:rsidP="00A668F7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53656">
        <w:rPr>
          <w:rFonts w:ascii="Times New Roman" w:hAnsi="Times New Roman"/>
          <w:b/>
          <w:sz w:val="24"/>
          <w:szCs w:val="24"/>
        </w:rPr>
        <w:t>Le titre</w:t>
      </w:r>
      <w:r w:rsidR="00A668F7" w:rsidRPr="00053656">
        <w:rPr>
          <w:rFonts w:ascii="Times New Roman" w:hAnsi="Times New Roman"/>
          <w:b/>
          <w:sz w:val="24"/>
          <w:szCs w:val="24"/>
        </w:rPr>
        <w:t>.</w:t>
      </w:r>
      <w:r w:rsidR="00A668F7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e quel type de leçon s’agit-il ?</w:t>
      </w:r>
      <w:r w:rsidR="00A668F7">
        <w:rPr>
          <w:rFonts w:ascii="Times New Roman" w:hAnsi="Times New Roman"/>
          <w:sz w:val="24"/>
          <w:szCs w:val="24"/>
        </w:rPr>
        <w:t xml:space="preserve"> </w:t>
      </w:r>
      <w:r w:rsidR="0045135F">
        <w:rPr>
          <w:rFonts w:ascii="Times New Roman" w:hAnsi="Times New Roman"/>
          <w:sz w:val="24"/>
          <w:szCs w:val="24"/>
        </w:rPr>
        <w:t>Justifiez.</w:t>
      </w:r>
    </w:p>
    <w:p w:rsidR="00EF66FD" w:rsidRDefault="0045135F" w:rsidP="0045135F">
      <w:pPr>
        <w:pStyle w:val="Sansinterligne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quoi cette leçon est-elle cependant originale ? Expliquez.</w:t>
      </w:r>
    </w:p>
    <w:p w:rsidR="00EF66FD" w:rsidRDefault="00EF66FD" w:rsidP="00EF66FD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4E07C9" w:rsidRDefault="00EF66FD" w:rsidP="00EF66FD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53656">
        <w:rPr>
          <w:rFonts w:ascii="Times New Roman" w:hAnsi="Times New Roman"/>
          <w:b/>
          <w:sz w:val="24"/>
          <w:szCs w:val="24"/>
        </w:rPr>
        <w:t>Les personnages</w:t>
      </w:r>
      <w:r w:rsidR="0045135F" w:rsidRPr="00053656">
        <w:rPr>
          <w:rFonts w:ascii="Times New Roman" w:hAnsi="Times New Roman"/>
          <w:b/>
          <w:sz w:val="24"/>
          <w:szCs w:val="24"/>
        </w:rPr>
        <w:t>.</w:t>
      </w:r>
      <w:r w:rsidR="0045135F">
        <w:rPr>
          <w:rFonts w:ascii="Times New Roman" w:hAnsi="Times New Roman"/>
          <w:sz w:val="24"/>
          <w:szCs w:val="24"/>
        </w:rPr>
        <w:t xml:space="preserve"> Présentez </w:t>
      </w:r>
      <w:r w:rsidR="004E07C9">
        <w:rPr>
          <w:rFonts w:ascii="Times New Roman" w:hAnsi="Times New Roman"/>
          <w:sz w:val="24"/>
          <w:szCs w:val="24"/>
        </w:rPr>
        <w:t>les deux personnages principaux.</w:t>
      </w:r>
      <w:r w:rsidR="0045135F">
        <w:rPr>
          <w:rFonts w:ascii="Times New Roman" w:hAnsi="Times New Roman"/>
          <w:sz w:val="24"/>
          <w:szCs w:val="24"/>
        </w:rPr>
        <w:t xml:space="preserve"> Quelle évolution </w:t>
      </w:r>
      <w:r w:rsidR="004E07C9">
        <w:rPr>
          <w:rFonts w:ascii="Times New Roman" w:hAnsi="Times New Roman"/>
          <w:sz w:val="24"/>
          <w:szCs w:val="24"/>
        </w:rPr>
        <w:t xml:space="preserve">de </w:t>
      </w:r>
      <w:r w:rsidR="00CC4CE3">
        <w:rPr>
          <w:rFonts w:ascii="Times New Roman" w:hAnsi="Times New Roman"/>
          <w:sz w:val="24"/>
          <w:szCs w:val="24"/>
        </w:rPr>
        <w:t xml:space="preserve">leur caractère </w:t>
      </w:r>
      <w:r w:rsidR="0045135F">
        <w:rPr>
          <w:rFonts w:ascii="Times New Roman" w:hAnsi="Times New Roman"/>
          <w:sz w:val="24"/>
          <w:szCs w:val="24"/>
        </w:rPr>
        <w:t>observez-vous au cours de la pièce </w:t>
      </w:r>
      <w:r w:rsidR="00CC4CE3">
        <w:rPr>
          <w:rFonts w:ascii="Times New Roman" w:hAnsi="Times New Roman"/>
          <w:sz w:val="24"/>
          <w:szCs w:val="24"/>
        </w:rPr>
        <w:t xml:space="preserve">(appuyez-vous en particulier sur la didascalie des pages 24 à 26) </w:t>
      </w:r>
      <w:r w:rsidR="0045135F">
        <w:rPr>
          <w:rFonts w:ascii="Times New Roman" w:hAnsi="Times New Roman"/>
          <w:sz w:val="24"/>
          <w:szCs w:val="24"/>
        </w:rPr>
        <w:t>?</w:t>
      </w:r>
    </w:p>
    <w:p w:rsidR="004E07C9" w:rsidRDefault="004E07C9" w:rsidP="004E07C9">
      <w:pPr>
        <w:pStyle w:val="Sansinterligne"/>
        <w:ind w:left="360"/>
        <w:jc w:val="both"/>
        <w:rPr>
          <w:rFonts w:ascii="Times New Roman" w:hAnsi="Times New Roman"/>
          <w:sz w:val="24"/>
          <w:szCs w:val="24"/>
        </w:rPr>
      </w:pPr>
    </w:p>
    <w:p w:rsidR="00EF66FD" w:rsidRDefault="0045135F" w:rsidP="00EF66FD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Quel</w:t>
      </w:r>
      <w:r w:rsidR="00CC4CE3">
        <w:rPr>
          <w:rFonts w:ascii="Times New Roman" w:hAnsi="Times New Roman"/>
          <w:sz w:val="24"/>
          <w:szCs w:val="24"/>
        </w:rPr>
        <w:t xml:space="preserve"> rôle joue la</w:t>
      </w:r>
      <w:r>
        <w:rPr>
          <w:rFonts w:ascii="Times New Roman" w:hAnsi="Times New Roman"/>
          <w:sz w:val="24"/>
          <w:szCs w:val="24"/>
        </w:rPr>
        <w:t xml:space="preserve"> Bonne </w:t>
      </w:r>
      <w:r w:rsidR="00CC4CE3">
        <w:rPr>
          <w:rFonts w:ascii="Times New Roman" w:hAnsi="Times New Roman"/>
          <w:sz w:val="24"/>
          <w:szCs w:val="24"/>
        </w:rPr>
        <w:t>dans cette pièce ? Observez en particulier les moments où elle intervient.</w:t>
      </w:r>
    </w:p>
    <w:p w:rsidR="00EF66FD" w:rsidRDefault="00EF66FD" w:rsidP="00EF66FD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EF66FD" w:rsidRDefault="00EF66FD" w:rsidP="00EF66FD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53656">
        <w:rPr>
          <w:rFonts w:ascii="Times New Roman" w:hAnsi="Times New Roman"/>
          <w:b/>
          <w:sz w:val="24"/>
          <w:szCs w:val="24"/>
        </w:rPr>
        <w:t>La composition</w:t>
      </w:r>
      <w:r w:rsidR="0045135F" w:rsidRPr="00053656">
        <w:rPr>
          <w:rFonts w:ascii="Times New Roman" w:hAnsi="Times New Roman"/>
          <w:b/>
          <w:sz w:val="24"/>
          <w:szCs w:val="24"/>
        </w:rPr>
        <w:t>.</w:t>
      </w:r>
      <w:r w:rsidR="0045135F">
        <w:rPr>
          <w:rFonts w:ascii="Times New Roman" w:hAnsi="Times New Roman"/>
          <w:sz w:val="24"/>
          <w:szCs w:val="24"/>
        </w:rPr>
        <w:t xml:space="preserve"> </w:t>
      </w:r>
      <w:r w:rsidR="00CC4CE3">
        <w:rPr>
          <w:rFonts w:ascii="Times New Roman" w:hAnsi="Times New Roman"/>
          <w:sz w:val="24"/>
          <w:szCs w:val="24"/>
        </w:rPr>
        <w:t>Malgré l’absence de découpage en actes et en scènes, pouvez-vous repérer</w:t>
      </w:r>
      <w:r>
        <w:rPr>
          <w:rFonts w:ascii="Times New Roman" w:hAnsi="Times New Roman"/>
          <w:sz w:val="24"/>
          <w:szCs w:val="24"/>
        </w:rPr>
        <w:t xml:space="preserve"> différents moments d</w:t>
      </w:r>
      <w:r w:rsidR="00CC4CE3">
        <w:rPr>
          <w:rFonts w:ascii="Times New Roman" w:hAnsi="Times New Roman"/>
          <w:sz w:val="24"/>
          <w:szCs w:val="24"/>
        </w:rPr>
        <w:t xml:space="preserve">ans cette </w:t>
      </w:r>
      <w:r w:rsidR="007C578A">
        <w:rPr>
          <w:rFonts w:ascii="Times New Roman" w:hAnsi="Times New Roman"/>
          <w:sz w:val="24"/>
          <w:szCs w:val="24"/>
        </w:rPr>
        <w:t>pièce ?</w:t>
      </w:r>
      <w:r w:rsidR="00CC4CE3">
        <w:rPr>
          <w:rFonts w:ascii="Times New Roman" w:hAnsi="Times New Roman"/>
          <w:sz w:val="24"/>
          <w:szCs w:val="24"/>
        </w:rPr>
        <w:t xml:space="preserve"> Donnez-leur un titre.</w:t>
      </w:r>
      <w:r w:rsidR="00A668F7">
        <w:rPr>
          <w:rFonts w:ascii="Times New Roman" w:hAnsi="Times New Roman"/>
          <w:sz w:val="24"/>
          <w:szCs w:val="24"/>
        </w:rPr>
        <w:t xml:space="preserve"> Quel lien peut-on faire entre le début et la fin de la pièce ?</w:t>
      </w:r>
    </w:p>
    <w:p w:rsidR="004E07C9" w:rsidRDefault="004E07C9" w:rsidP="004E07C9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4E07C9" w:rsidRDefault="004E07C9" w:rsidP="004E07C9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Quelle réplique de l’élève, répétée un grand nombre de fois, fait basculer la pièce du comique au tragique ?</w:t>
      </w:r>
    </w:p>
    <w:p w:rsidR="009846EA" w:rsidRDefault="009846EA" w:rsidP="009846EA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9846EA" w:rsidRDefault="009846EA" w:rsidP="009846EA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53656">
        <w:rPr>
          <w:rFonts w:ascii="Times New Roman" w:hAnsi="Times New Roman"/>
          <w:b/>
          <w:sz w:val="24"/>
          <w:szCs w:val="24"/>
        </w:rPr>
        <w:t>Le genre.</w:t>
      </w:r>
      <w:r>
        <w:rPr>
          <w:rFonts w:ascii="Times New Roman" w:hAnsi="Times New Roman"/>
          <w:sz w:val="24"/>
          <w:szCs w:val="24"/>
        </w:rPr>
        <w:t xml:space="preserve"> Ionesco a qualifié sa pièce de « drame comique ». Quelle figure de style observez-vous dans cette expression ? </w:t>
      </w:r>
      <w:r w:rsidR="0027661E">
        <w:rPr>
          <w:rFonts w:ascii="Times New Roman" w:hAnsi="Times New Roman"/>
          <w:sz w:val="24"/>
          <w:szCs w:val="24"/>
        </w:rPr>
        <w:t>Quels passages vous ont fait rire ? Lesquels vous ont mis mal à l’aise ?</w:t>
      </w:r>
    </w:p>
    <w:p w:rsidR="00A668F7" w:rsidRDefault="00A668F7" w:rsidP="00A668F7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45135F" w:rsidRDefault="0045135F" w:rsidP="0045135F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53656">
        <w:rPr>
          <w:rFonts w:ascii="Times New Roman" w:hAnsi="Times New Roman"/>
          <w:b/>
          <w:sz w:val="24"/>
          <w:szCs w:val="24"/>
        </w:rPr>
        <w:t>Une parodie.</w:t>
      </w:r>
      <w:r>
        <w:rPr>
          <w:rFonts w:ascii="Times New Roman" w:hAnsi="Times New Roman"/>
          <w:sz w:val="24"/>
          <w:szCs w:val="24"/>
        </w:rPr>
        <w:t xml:space="preserve"> Relisez la leçon d’orthographe du </w:t>
      </w:r>
      <w:r>
        <w:rPr>
          <w:rFonts w:ascii="Times New Roman" w:hAnsi="Times New Roman"/>
          <w:i/>
          <w:sz w:val="24"/>
          <w:szCs w:val="24"/>
        </w:rPr>
        <w:t>Bourg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eois gentilhomme</w:t>
      </w:r>
      <w:r>
        <w:rPr>
          <w:rFonts w:ascii="Times New Roman" w:hAnsi="Times New Roman"/>
          <w:sz w:val="24"/>
          <w:szCs w:val="24"/>
        </w:rPr>
        <w:t xml:space="preserve"> de Molière (acte II, scène 4) : en quoi le début de leçon de philologie</w:t>
      </w:r>
      <w:r w:rsidR="007C578A">
        <w:rPr>
          <w:rFonts w:ascii="Times New Roman" w:hAnsi="Times New Roman"/>
          <w:sz w:val="24"/>
          <w:szCs w:val="24"/>
        </w:rPr>
        <w:t xml:space="preserve"> de </w:t>
      </w:r>
      <w:r w:rsidR="007C578A">
        <w:rPr>
          <w:rFonts w:ascii="Times New Roman" w:hAnsi="Times New Roman"/>
          <w:i/>
          <w:sz w:val="24"/>
          <w:szCs w:val="24"/>
        </w:rPr>
        <w:t>La Leçon</w:t>
      </w:r>
      <w:r w:rsidR="007C578A">
        <w:rPr>
          <w:rFonts w:ascii="Times New Roman" w:hAnsi="Times New Roman"/>
          <w:sz w:val="24"/>
          <w:szCs w:val="24"/>
        </w:rPr>
        <w:t xml:space="preserve"> (par exemple p. 59-60) ressemble-t-il à la leçon d’orthographe du </w:t>
      </w:r>
      <w:r w:rsidR="007C578A">
        <w:rPr>
          <w:rFonts w:ascii="Times New Roman" w:hAnsi="Times New Roman"/>
          <w:i/>
          <w:sz w:val="24"/>
          <w:szCs w:val="24"/>
        </w:rPr>
        <w:t>Bourgeois gentilhomme </w:t>
      </w:r>
      <w:r w:rsidR="007C578A">
        <w:rPr>
          <w:rFonts w:ascii="Times New Roman" w:hAnsi="Times New Roman"/>
          <w:sz w:val="24"/>
          <w:szCs w:val="24"/>
        </w:rPr>
        <w:t>?</w:t>
      </w:r>
    </w:p>
    <w:p w:rsidR="007C578A" w:rsidRDefault="007C578A" w:rsidP="007C578A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CC4CE3" w:rsidRDefault="0045135F" w:rsidP="00CC4CE3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53656">
        <w:rPr>
          <w:rFonts w:ascii="Times New Roman" w:hAnsi="Times New Roman"/>
          <w:b/>
          <w:sz w:val="24"/>
          <w:szCs w:val="24"/>
        </w:rPr>
        <w:t>Une satire.</w:t>
      </w:r>
      <w:r>
        <w:rPr>
          <w:rFonts w:ascii="Times New Roman" w:hAnsi="Times New Roman"/>
          <w:sz w:val="24"/>
          <w:szCs w:val="24"/>
        </w:rPr>
        <w:t xml:space="preserve"> </w:t>
      </w:r>
      <w:r w:rsidR="00CC4CE3">
        <w:rPr>
          <w:rFonts w:ascii="Times New Roman" w:hAnsi="Times New Roman"/>
          <w:sz w:val="24"/>
          <w:szCs w:val="24"/>
        </w:rPr>
        <w:t>En quoi cette pièce est-elle une satire ?</w:t>
      </w:r>
    </w:p>
    <w:p w:rsidR="00CC4CE3" w:rsidRPr="00CC4CE3" w:rsidRDefault="00CC4CE3" w:rsidP="00CC4CE3">
      <w:pPr>
        <w:pStyle w:val="Sansinterligne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pensez-vous de cette citation de Ionesco à propos de sa pièce : </w:t>
      </w:r>
      <w:r w:rsidR="0027661E">
        <w:rPr>
          <w:rFonts w:ascii="Times New Roman" w:hAnsi="Times New Roman"/>
          <w:sz w:val="24"/>
          <w:szCs w:val="24"/>
        </w:rPr>
        <w:t>« Si on veut voir, sous ces dehors un peu sérieux, une chose un peu plus profonde – je peux dire tout de même que le thème de cette deuxième pièce est – après l’inanité du langage – celui de l’inanité de la culture » (</w:t>
      </w:r>
      <w:r w:rsidR="0027661E" w:rsidRPr="0027661E">
        <w:rPr>
          <w:rFonts w:ascii="Times New Roman" w:hAnsi="Times New Roman"/>
          <w:sz w:val="24"/>
          <w:szCs w:val="24"/>
        </w:rPr>
        <w:t>« Ionesco vous présente</w:t>
      </w:r>
      <w:r w:rsidR="0027661E">
        <w:rPr>
          <w:rFonts w:ascii="Times New Roman" w:hAnsi="Times New Roman"/>
          <w:i/>
          <w:sz w:val="24"/>
          <w:szCs w:val="24"/>
        </w:rPr>
        <w:t xml:space="preserve"> La Leçon et La Cantatrice chauve, Arts </w:t>
      </w:r>
      <w:r w:rsidR="0027661E" w:rsidRPr="0027661E">
        <w:rPr>
          <w:rFonts w:ascii="Times New Roman" w:hAnsi="Times New Roman"/>
          <w:sz w:val="24"/>
          <w:szCs w:val="24"/>
        </w:rPr>
        <w:t>du 10 au 16 octobre 1952</w:t>
      </w:r>
      <w:r w:rsidR="0027661E">
        <w:rPr>
          <w:rFonts w:ascii="Times New Roman" w:hAnsi="Times New Roman"/>
          <w:i/>
          <w:sz w:val="24"/>
          <w:szCs w:val="24"/>
        </w:rPr>
        <w:t>)</w:t>
      </w:r>
      <w:r w:rsidR="0027661E">
        <w:rPr>
          <w:rFonts w:ascii="Times New Roman" w:hAnsi="Times New Roman"/>
          <w:sz w:val="24"/>
          <w:szCs w:val="24"/>
        </w:rPr>
        <w:t>.</w:t>
      </w:r>
    </w:p>
    <w:p w:rsidR="0045135F" w:rsidRDefault="0045135F" w:rsidP="0045135F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45135F" w:rsidRDefault="0045135F" w:rsidP="0045135F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53656">
        <w:rPr>
          <w:rFonts w:ascii="Times New Roman" w:hAnsi="Times New Roman"/>
          <w:b/>
          <w:sz w:val="24"/>
          <w:szCs w:val="24"/>
        </w:rPr>
        <w:t>Une pièce absurde.</w:t>
      </w:r>
      <w:r w:rsidR="001F6072">
        <w:rPr>
          <w:rFonts w:ascii="Times New Roman" w:hAnsi="Times New Roman"/>
          <w:sz w:val="24"/>
          <w:szCs w:val="24"/>
        </w:rPr>
        <w:t xml:space="preserve"> Relevez différents exemples de répliques absurdes. Qui les prononce en majorité ?</w:t>
      </w:r>
      <w:r w:rsidR="0027661E">
        <w:rPr>
          <w:rFonts w:ascii="Times New Roman" w:hAnsi="Times New Roman"/>
          <w:sz w:val="24"/>
          <w:szCs w:val="24"/>
        </w:rPr>
        <w:t xml:space="preserve"> Essayez de définir ce qu’est l’absurde pour Ionesco.</w:t>
      </w:r>
    </w:p>
    <w:p w:rsidR="0027661E" w:rsidRDefault="0027661E" w:rsidP="0027661E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27661E" w:rsidRDefault="0027661E" w:rsidP="0027661E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vous appuyant sur les différentes didascalies, cette pièce vous paraît-elle difficile à représenter ? Justifiez.</w:t>
      </w:r>
    </w:p>
    <w:sectPr w:rsidR="0027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131B0"/>
    <w:multiLevelType w:val="hybridMultilevel"/>
    <w:tmpl w:val="6A04AB60"/>
    <w:lvl w:ilvl="0" w:tplc="19A07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5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FD"/>
    <w:rsid w:val="00053656"/>
    <w:rsid w:val="001636F0"/>
    <w:rsid w:val="001F6072"/>
    <w:rsid w:val="0027661E"/>
    <w:rsid w:val="00315B23"/>
    <w:rsid w:val="0045135F"/>
    <w:rsid w:val="004E07C9"/>
    <w:rsid w:val="007C578A"/>
    <w:rsid w:val="009846EA"/>
    <w:rsid w:val="00A668F7"/>
    <w:rsid w:val="00CC4CE3"/>
    <w:rsid w:val="00E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4B5E"/>
  <w15:chartTrackingRefBased/>
  <w15:docId w15:val="{EDE8DC7C-5581-481D-984A-8B00FDFF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66F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F6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Martin</dc:creator>
  <cp:keywords/>
  <dc:description/>
  <cp:lastModifiedBy>Vizy.Agnes</cp:lastModifiedBy>
  <cp:revision>4</cp:revision>
  <dcterms:created xsi:type="dcterms:W3CDTF">2019-05-04T08:07:00Z</dcterms:created>
  <dcterms:modified xsi:type="dcterms:W3CDTF">2019-07-08T16:06:00Z</dcterms:modified>
</cp:coreProperties>
</file>